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C584E00" w14:textId="1F09856B" w:rsidR="00B40CC8" w:rsidRPr="00B23918" w:rsidRDefault="00017287">
      <w:pPr>
        <w:spacing w:after="200" w:line="276" w:lineRule="auto"/>
        <w:jc w:val="center"/>
        <w:rPr>
          <w:rFonts w:asciiTheme="minorHAnsi" w:eastAsia="Calibri" w:hAnsiTheme="minorHAnsi" w:cstheme="minorHAnsi"/>
          <w:b/>
          <w:sz w:val="80"/>
          <w:szCs w:val="80"/>
        </w:rPr>
      </w:pPr>
      <w:bookmarkStart w:id="0" w:name="_gjdgxs" w:colFirst="0" w:colLast="0"/>
      <w:bookmarkEnd w:id="0"/>
      <w:r w:rsidRPr="00B23918">
        <w:rPr>
          <w:rFonts w:asciiTheme="minorHAnsi" w:eastAsia="Calibri" w:hAnsiTheme="minorHAnsi" w:cstheme="minorHAnsi"/>
          <w:b/>
          <w:sz w:val="80"/>
          <w:szCs w:val="80"/>
        </w:rPr>
        <w:t>2</w:t>
      </w:r>
      <w:r w:rsidR="005B4BD3" w:rsidRPr="00B23918">
        <w:rPr>
          <w:rFonts w:asciiTheme="minorHAnsi" w:eastAsia="Calibri" w:hAnsiTheme="minorHAnsi" w:cstheme="minorHAnsi"/>
          <w:b/>
          <w:sz w:val="80"/>
          <w:szCs w:val="80"/>
        </w:rPr>
        <w:t>01</w:t>
      </w:r>
      <w:r w:rsidR="00015255">
        <w:rPr>
          <w:rFonts w:asciiTheme="minorHAnsi" w:eastAsia="Calibri" w:hAnsiTheme="minorHAnsi" w:cstheme="minorHAnsi"/>
          <w:b/>
          <w:sz w:val="80"/>
          <w:szCs w:val="80"/>
        </w:rPr>
        <w:t>9</w:t>
      </w:r>
      <w:bookmarkStart w:id="1" w:name="_GoBack"/>
      <w:bookmarkEnd w:id="1"/>
      <w:r w:rsidRPr="00B23918">
        <w:rPr>
          <w:rFonts w:asciiTheme="minorHAnsi" w:eastAsia="Calibri" w:hAnsiTheme="minorHAnsi" w:cstheme="minorHAnsi"/>
          <w:b/>
          <w:sz w:val="80"/>
          <w:szCs w:val="80"/>
        </w:rPr>
        <w:t xml:space="preserve"> ENTRY FORM</w:t>
      </w:r>
    </w:p>
    <w:p w14:paraId="72B546C4" w14:textId="77777777" w:rsidR="00B40CC8" w:rsidRPr="00B23918" w:rsidRDefault="00017287">
      <w:pPr>
        <w:spacing w:after="200" w:line="276" w:lineRule="auto"/>
        <w:jc w:val="center"/>
        <w:rPr>
          <w:rFonts w:asciiTheme="minorHAnsi" w:eastAsia="Calibri" w:hAnsiTheme="minorHAnsi" w:cstheme="minorHAnsi"/>
          <w:b/>
          <w:sz w:val="32"/>
          <w:szCs w:val="32"/>
        </w:rPr>
      </w:pPr>
      <w:r w:rsidRPr="00B23918">
        <w:rPr>
          <w:rFonts w:asciiTheme="minorHAnsi" w:eastAsia="Calibri" w:hAnsiTheme="minorHAnsi" w:cstheme="minorHAnsi"/>
          <w:b/>
          <w:sz w:val="32"/>
          <w:szCs w:val="32"/>
        </w:rPr>
        <w:t>(Note: word count is 1,200)</w:t>
      </w:r>
    </w:p>
    <w:p w14:paraId="2F68B534" w14:textId="77777777" w:rsidR="00B40CC8" w:rsidRPr="00B23918" w:rsidRDefault="00B40CC8">
      <w:pPr>
        <w:ind w:firstLine="720"/>
        <w:jc w:val="center"/>
        <w:rPr>
          <w:rFonts w:asciiTheme="minorHAnsi" w:hAnsiTheme="minorHAnsi" w:cstheme="minorHAnsi"/>
          <w:sz w:val="36"/>
          <w:szCs w:val="36"/>
        </w:rPr>
      </w:pPr>
    </w:p>
    <w:tbl>
      <w:tblPr>
        <w:tblStyle w:val="a"/>
        <w:tblW w:w="10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111"/>
        <w:gridCol w:w="6237"/>
      </w:tblGrid>
      <w:tr w:rsidR="00B40CC8" w:rsidRPr="00B23918" w14:paraId="27214D24" w14:textId="77777777">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5EFC6A39" w14:textId="77777777" w:rsidR="00B40CC8" w:rsidRPr="00B23918" w:rsidRDefault="00017287">
            <w:pPr>
              <w:rPr>
                <w:rFonts w:asciiTheme="minorHAnsi" w:eastAsia="Questrial" w:hAnsiTheme="minorHAnsi" w:cstheme="minorHAnsi"/>
                <w:b/>
                <w:sz w:val="32"/>
                <w:szCs w:val="32"/>
              </w:rPr>
            </w:pPr>
            <w:r w:rsidRPr="00B23918">
              <w:rPr>
                <w:rFonts w:asciiTheme="minorHAnsi" w:eastAsia="Questrial" w:hAnsiTheme="minorHAnsi" w:cstheme="minorHAnsi"/>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tcPr>
          <w:p w14:paraId="148400D9" w14:textId="77777777" w:rsidR="00B40CC8" w:rsidRPr="00B23918" w:rsidRDefault="00B40CC8">
            <w:pPr>
              <w:rPr>
                <w:rFonts w:asciiTheme="minorHAnsi" w:eastAsia="Questrial" w:hAnsiTheme="minorHAnsi" w:cstheme="minorHAnsi"/>
                <w:b/>
                <w:sz w:val="32"/>
                <w:szCs w:val="32"/>
              </w:rPr>
            </w:pPr>
          </w:p>
        </w:tc>
      </w:tr>
      <w:tr w:rsidR="00B40CC8" w:rsidRPr="00B23918" w14:paraId="3FCD2583" w14:textId="77777777">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43991C6B" w14:textId="77777777" w:rsidR="00B40CC8" w:rsidRPr="00B23918" w:rsidRDefault="00017287">
            <w:pPr>
              <w:rPr>
                <w:rFonts w:asciiTheme="minorHAnsi" w:eastAsia="Questrial" w:hAnsiTheme="minorHAnsi" w:cstheme="minorHAnsi"/>
                <w:b/>
                <w:sz w:val="32"/>
                <w:szCs w:val="32"/>
              </w:rPr>
            </w:pPr>
            <w:r w:rsidRPr="00B23918">
              <w:rPr>
                <w:rFonts w:asciiTheme="minorHAnsi" w:eastAsia="Questrial" w:hAnsiTheme="minorHAnsi" w:cstheme="minorHAnsi"/>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63E41381" w14:textId="77777777" w:rsidR="00B40CC8" w:rsidRPr="00B23918" w:rsidRDefault="00B40CC8">
            <w:pPr>
              <w:rPr>
                <w:rFonts w:asciiTheme="minorHAnsi" w:eastAsia="Questrial" w:hAnsiTheme="minorHAnsi" w:cstheme="minorHAnsi"/>
                <w:sz w:val="32"/>
                <w:szCs w:val="32"/>
              </w:rPr>
            </w:pPr>
          </w:p>
        </w:tc>
      </w:tr>
      <w:tr w:rsidR="00B40CC8" w:rsidRPr="00B23918" w14:paraId="596562E6" w14:textId="77777777">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3C24F0C6" w14:textId="77777777" w:rsidR="00B40CC8" w:rsidRPr="00B23918" w:rsidRDefault="00017287">
            <w:pPr>
              <w:rPr>
                <w:rFonts w:asciiTheme="minorHAnsi" w:eastAsia="Questrial" w:hAnsiTheme="minorHAnsi" w:cstheme="minorHAnsi"/>
                <w:b/>
                <w:sz w:val="32"/>
                <w:szCs w:val="32"/>
              </w:rPr>
            </w:pPr>
            <w:r w:rsidRPr="00B23918">
              <w:rPr>
                <w:rFonts w:asciiTheme="minorHAnsi" w:eastAsia="Questrial" w:hAnsiTheme="minorHAnsi" w:cstheme="minorHAnsi"/>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7035C221" w14:textId="77777777" w:rsidR="00B40CC8" w:rsidRPr="00B23918" w:rsidRDefault="00B40CC8">
            <w:pPr>
              <w:rPr>
                <w:rFonts w:asciiTheme="minorHAnsi" w:eastAsia="Questrial" w:hAnsiTheme="minorHAnsi" w:cstheme="minorHAnsi"/>
                <w:sz w:val="32"/>
                <w:szCs w:val="32"/>
              </w:rPr>
            </w:pPr>
          </w:p>
        </w:tc>
      </w:tr>
      <w:tr w:rsidR="00B40CC8" w:rsidRPr="00B23918" w14:paraId="1F61314F" w14:textId="77777777">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218FF596" w14:textId="77777777" w:rsidR="00B40CC8" w:rsidRPr="00B23918" w:rsidRDefault="00017287">
            <w:pPr>
              <w:rPr>
                <w:rFonts w:asciiTheme="minorHAnsi" w:eastAsia="Questrial" w:hAnsiTheme="minorHAnsi" w:cstheme="minorHAnsi"/>
                <w:b/>
                <w:sz w:val="32"/>
                <w:szCs w:val="32"/>
              </w:rPr>
            </w:pPr>
            <w:r w:rsidRPr="00B23918">
              <w:rPr>
                <w:rFonts w:asciiTheme="minorHAnsi" w:eastAsia="Questrial" w:hAnsiTheme="minorHAnsi" w:cstheme="minorHAnsi"/>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2ACD41C7" w14:textId="77777777" w:rsidR="00B40CC8" w:rsidRPr="00B23918" w:rsidRDefault="00B40CC8">
            <w:pPr>
              <w:rPr>
                <w:rFonts w:asciiTheme="minorHAnsi" w:eastAsia="Questrial" w:hAnsiTheme="minorHAnsi" w:cstheme="minorHAnsi"/>
                <w:sz w:val="32"/>
                <w:szCs w:val="32"/>
              </w:rPr>
            </w:pPr>
          </w:p>
        </w:tc>
      </w:tr>
      <w:tr w:rsidR="00B40CC8" w:rsidRPr="00B23918" w14:paraId="3A7098DC" w14:textId="77777777">
        <w:trPr>
          <w:trHeight w:val="800"/>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6EAD5826" w14:textId="77777777" w:rsidR="00B40CC8" w:rsidRPr="00B23918" w:rsidRDefault="00017287">
            <w:pPr>
              <w:rPr>
                <w:rFonts w:asciiTheme="minorHAnsi" w:eastAsia="Questrial" w:hAnsiTheme="minorHAnsi" w:cstheme="minorHAnsi"/>
                <w:b/>
                <w:sz w:val="32"/>
                <w:szCs w:val="32"/>
              </w:rPr>
            </w:pPr>
            <w:r w:rsidRPr="00B23918">
              <w:rPr>
                <w:rFonts w:asciiTheme="minorHAnsi" w:eastAsia="Questrial" w:hAnsiTheme="minorHAnsi" w:cstheme="minorHAnsi"/>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0B1B8958" w14:textId="77777777" w:rsidR="00B40CC8" w:rsidRPr="00B23918" w:rsidRDefault="00B40CC8">
            <w:pPr>
              <w:rPr>
                <w:rFonts w:asciiTheme="minorHAnsi" w:eastAsia="Questrial" w:hAnsiTheme="minorHAnsi" w:cstheme="minorHAnsi"/>
                <w:sz w:val="32"/>
                <w:szCs w:val="32"/>
              </w:rPr>
            </w:pPr>
          </w:p>
        </w:tc>
      </w:tr>
      <w:tr w:rsidR="00B40CC8" w:rsidRPr="00B23918" w14:paraId="3EA4B504" w14:textId="77777777">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0CA509FD" w14:textId="77777777" w:rsidR="00B40CC8" w:rsidRPr="00B23918" w:rsidRDefault="00017287">
            <w:pPr>
              <w:rPr>
                <w:rFonts w:asciiTheme="minorHAnsi" w:eastAsia="Questrial" w:hAnsiTheme="minorHAnsi" w:cstheme="minorHAnsi"/>
                <w:b/>
                <w:sz w:val="32"/>
                <w:szCs w:val="32"/>
              </w:rPr>
            </w:pPr>
            <w:r w:rsidRPr="00B23918">
              <w:rPr>
                <w:rFonts w:asciiTheme="minorHAnsi" w:eastAsia="Questrial" w:hAnsiTheme="minorHAnsi" w:cstheme="minorHAnsi"/>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tcPr>
          <w:p w14:paraId="327CEF20" w14:textId="77777777" w:rsidR="00B40CC8" w:rsidRPr="00B23918" w:rsidRDefault="00017287">
            <w:pPr>
              <w:jc w:val="both"/>
              <w:rPr>
                <w:rFonts w:asciiTheme="minorHAnsi" w:eastAsia="Calibri" w:hAnsiTheme="minorHAnsi" w:cstheme="minorHAnsi"/>
                <w:b/>
              </w:rPr>
            </w:pPr>
            <w:r w:rsidRPr="00B23918">
              <w:rPr>
                <w:rFonts w:asciiTheme="minorHAnsi" w:eastAsia="Questrial" w:hAnsiTheme="minorHAnsi" w:cstheme="minorHAnsi"/>
                <w:sz w:val="28"/>
                <w:szCs w:val="28"/>
              </w:rPr>
              <w:t>J – Best Use of Technology</w:t>
            </w:r>
          </w:p>
          <w:p w14:paraId="7DEE6BA6" w14:textId="77777777" w:rsidR="00B40CC8" w:rsidRPr="00B23918" w:rsidRDefault="00B40CC8">
            <w:pPr>
              <w:rPr>
                <w:rFonts w:asciiTheme="minorHAnsi" w:eastAsia="Questrial" w:hAnsiTheme="minorHAnsi" w:cstheme="minorHAnsi"/>
                <w:sz w:val="28"/>
                <w:szCs w:val="28"/>
              </w:rPr>
            </w:pPr>
          </w:p>
        </w:tc>
      </w:tr>
      <w:tr w:rsidR="00B40CC8" w:rsidRPr="00B23918" w14:paraId="1FB6A627" w14:textId="77777777">
        <w:trPr>
          <w:trHeight w:val="5340"/>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4FC14214" w14:textId="77777777" w:rsidR="00B40CC8" w:rsidRPr="00B23918" w:rsidRDefault="00017287">
            <w:pPr>
              <w:rPr>
                <w:rFonts w:asciiTheme="minorHAnsi" w:eastAsia="Questrial" w:hAnsiTheme="minorHAnsi" w:cstheme="minorHAnsi"/>
                <w:b/>
                <w:sz w:val="32"/>
                <w:szCs w:val="32"/>
              </w:rPr>
            </w:pPr>
            <w:r w:rsidRPr="00B23918">
              <w:rPr>
                <w:rFonts w:asciiTheme="minorHAnsi" w:eastAsia="Questrial" w:hAnsiTheme="minorHAnsi" w:cstheme="minorHAnsi"/>
                <w:b/>
                <w:sz w:val="32"/>
                <w:szCs w:val="32"/>
              </w:rPr>
              <w:t>Category Description:</w:t>
            </w:r>
          </w:p>
          <w:p w14:paraId="4410DB1F" w14:textId="77777777" w:rsidR="00B40CC8" w:rsidRPr="00B23918" w:rsidRDefault="00B40CC8">
            <w:pPr>
              <w:rPr>
                <w:rFonts w:asciiTheme="minorHAnsi" w:eastAsia="Questrial" w:hAnsiTheme="minorHAnsi" w:cstheme="minorHAnsi"/>
                <w:b/>
                <w:sz w:val="32"/>
                <w:szCs w:val="32"/>
              </w:rPr>
            </w:pPr>
          </w:p>
        </w:tc>
        <w:tc>
          <w:tcPr>
            <w:tcW w:w="6237" w:type="dxa"/>
            <w:tcBorders>
              <w:top w:val="single" w:sz="4" w:space="0" w:color="808080"/>
              <w:left w:val="single" w:sz="4" w:space="0" w:color="808080"/>
              <w:bottom w:val="single" w:sz="4" w:space="0" w:color="808080"/>
              <w:right w:val="single" w:sz="4" w:space="0" w:color="808080"/>
            </w:tcBorders>
          </w:tcPr>
          <w:p w14:paraId="55B316A4" w14:textId="77777777" w:rsidR="00ED7669" w:rsidRPr="00B23918" w:rsidRDefault="00017287" w:rsidP="00B1516D">
            <w:pPr>
              <w:jc w:val="both"/>
              <w:rPr>
                <w:rFonts w:asciiTheme="minorHAnsi" w:hAnsiTheme="minorHAnsi" w:cstheme="minorHAnsi"/>
                <w:sz w:val="28"/>
                <w:szCs w:val="28"/>
              </w:rPr>
            </w:pPr>
            <w:r w:rsidRPr="00B23918">
              <w:rPr>
                <w:rFonts w:asciiTheme="minorHAnsi" w:hAnsiTheme="minorHAnsi" w:cstheme="minorHAnsi"/>
                <w:sz w:val="28"/>
                <w:szCs w:val="28"/>
              </w:rPr>
              <w:t xml:space="preserve">This category recognises the importance of technology in </w:t>
            </w:r>
            <w:r w:rsidR="00CF43A9" w:rsidRPr="00B23918">
              <w:rPr>
                <w:rFonts w:asciiTheme="minorHAnsi" w:hAnsiTheme="minorHAnsi" w:cstheme="minorHAnsi"/>
                <w:sz w:val="28"/>
                <w:szCs w:val="28"/>
              </w:rPr>
              <w:t xml:space="preserve">driving </w:t>
            </w:r>
            <w:r w:rsidR="002C253E" w:rsidRPr="00B23918">
              <w:rPr>
                <w:rFonts w:asciiTheme="minorHAnsi" w:hAnsiTheme="minorHAnsi" w:cstheme="minorHAnsi"/>
                <w:sz w:val="28"/>
                <w:szCs w:val="28"/>
              </w:rPr>
              <w:t xml:space="preserve">media </w:t>
            </w:r>
            <w:r w:rsidR="00350EEB" w:rsidRPr="00B23918">
              <w:rPr>
                <w:rFonts w:asciiTheme="minorHAnsi" w:hAnsiTheme="minorHAnsi" w:cstheme="minorHAnsi"/>
                <w:sz w:val="28"/>
                <w:szCs w:val="28"/>
              </w:rPr>
              <w:t>innovation</w:t>
            </w:r>
            <w:r w:rsidR="002C253E" w:rsidRPr="00B23918">
              <w:rPr>
                <w:rFonts w:asciiTheme="minorHAnsi" w:hAnsiTheme="minorHAnsi" w:cstheme="minorHAnsi"/>
                <w:sz w:val="28"/>
                <w:szCs w:val="28"/>
              </w:rPr>
              <w:t>.</w:t>
            </w:r>
            <w:r w:rsidR="00485BC1" w:rsidRPr="00B23918">
              <w:rPr>
                <w:rFonts w:asciiTheme="minorHAnsi" w:hAnsiTheme="minorHAnsi" w:cstheme="minorHAnsi"/>
                <w:sz w:val="28"/>
                <w:szCs w:val="28"/>
              </w:rPr>
              <w:t xml:space="preserve"> Specifically where technology has driven the development, implementation and outcomes of </w:t>
            </w:r>
            <w:r w:rsidR="00350EEB" w:rsidRPr="00B23918">
              <w:rPr>
                <w:rFonts w:asciiTheme="minorHAnsi" w:hAnsiTheme="minorHAnsi" w:cstheme="minorHAnsi"/>
                <w:sz w:val="28"/>
                <w:szCs w:val="28"/>
              </w:rPr>
              <w:t>a</w:t>
            </w:r>
            <w:r w:rsidR="00485BC1" w:rsidRPr="00B23918">
              <w:rPr>
                <w:rFonts w:asciiTheme="minorHAnsi" w:hAnsiTheme="minorHAnsi" w:cstheme="minorHAnsi"/>
                <w:sz w:val="28"/>
                <w:szCs w:val="28"/>
              </w:rPr>
              <w:t xml:space="preserve"> campaign</w:t>
            </w:r>
            <w:r w:rsidR="007C7405" w:rsidRPr="00B23918">
              <w:rPr>
                <w:rFonts w:asciiTheme="minorHAnsi" w:hAnsiTheme="minorHAnsi" w:cstheme="minorHAnsi"/>
                <w:sz w:val="28"/>
                <w:szCs w:val="28"/>
              </w:rPr>
              <w:t xml:space="preserve"> or initiative that connected with a target audience</w:t>
            </w:r>
            <w:r w:rsidR="00485BC1" w:rsidRPr="00B23918">
              <w:rPr>
                <w:rFonts w:asciiTheme="minorHAnsi" w:hAnsiTheme="minorHAnsi" w:cstheme="minorHAnsi"/>
                <w:sz w:val="28"/>
                <w:szCs w:val="28"/>
              </w:rPr>
              <w:t>.</w:t>
            </w:r>
            <w:r w:rsidR="002C253E" w:rsidRPr="00B23918">
              <w:rPr>
                <w:rFonts w:asciiTheme="minorHAnsi" w:hAnsiTheme="minorHAnsi" w:cstheme="minorHAnsi"/>
                <w:sz w:val="28"/>
                <w:szCs w:val="28"/>
              </w:rPr>
              <w:t xml:space="preserve"> </w:t>
            </w:r>
            <w:r w:rsidR="00B1516D" w:rsidRPr="00B23918">
              <w:rPr>
                <w:rFonts w:asciiTheme="minorHAnsi" w:hAnsiTheme="minorHAnsi" w:cstheme="minorHAnsi"/>
                <w:sz w:val="28"/>
                <w:szCs w:val="28"/>
              </w:rPr>
              <w:t xml:space="preserve">This could include </w:t>
            </w:r>
            <w:r w:rsidRPr="00B23918">
              <w:rPr>
                <w:rFonts w:asciiTheme="minorHAnsi" w:hAnsiTheme="minorHAnsi" w:cstheme="minorHAnsi"/>
                <w:sz w:val="28"/>
                <w:szCs w:val="28"/>
              </w:rPr>
              <w:t>existing technology solutions</w:t>
            </w:r>
            <w:r w:rsidR="00B1516D" w:rsidRPr="00B23918">
              <w:rPr>
                <w:rFonts w:asciiTheme="minorHAnsi" w:hAnsiTheme="minorHAnsi" w:cstheme="minorHAnsi"/>
                <w:sz w:val="28"/>
                <w:szCs w:val="28"/>
              </w:rPr>
              <w:t xml:space="preserve"> applied in an innovative way,</w:t>
            </w:r>
            <w:r w:rsidRPr="00B23918">
              <w:rPr>
                <w:rFonts w:asciiTheme="minorHAnsi" w:hAnsiTheme="minorHAnsi" w:cstheme="minorHAnsi"/>
                <w:sz w:val="28"/>
                <w:szCs w:val="28"/>
              </w:rPr>
              <w:t xml:space="preserve"> or the development of proprietary technology solutions</w:t>
            </w:r>
            <w:r w:rsidR="002C253E" w:rsidRPr="00B23918">
              <w:rPr>
                <w:rFonts w:asciiTheme="minorHAnsi" w:hAnsiTheme="minorHAnsi" w:cstheme="minorHAnsi"/>
                <w:sz w:val="28"/>
                <w:szCs w:val="28"/>
              </w:rPr>
              <w:t xml:space="preserve">. </w:t>
            </w:r>
            <w:r w:rsidRPr="00B23918">
              <w:rPr>
                <w:rFonts w:asciiTheme="minorHAnsi" w:hAnsiTheme="minorHAnsi" w:cstheme="minorHAnsi"/>
                <w:sz w:val="28"/>
                <w:szCs w:val="28"/>
              </w:rPr>
              <w:t xml:space="preserve">Judges will be looking </w:t>
            </w:r>
            <w:r w:rsidR="00B410DE" w:rsidRPr="00B23918">
              <w:rPr>
                <w:rFonts w:asciiTheme="minorHAnsi" w:hAnsiTheme="minorHAnsi" w:cstheme="minorHAnsi"/>
                <w:sz w:val="28"/>
                <w:szCs w:val="28"/>
              </w:rPr>
              <w:t xml:space="preserve">to </w:t>
            </w:r>
            <w:r w:rsidRPr="00B23918">
              <w:rPr>
                <w:rFonts w:asciiTheme="minorHAnsi" w:hAnsiTheme="minorHAnsi" w:cstheme="minorHAnsi"/>
                <w:sz w:val="28"/>
                <w:szCs w:val="28"/>
              </w:rPr>
              <w:t xml:space="preserve">understand how the use of technology was </w:t>
            </w:r>
            <w:r w:rsidR="00B1516D" w:rsidRPr="00B23918">
              <w:rPr>
                <w:rFonts w:asciiTheme="minorHAnsi" w:hAnsiTheme="minorHAnsi" w:cstheme="minorHAnsi"/>
                <w:sz w:val="28"/>
                <w:szCs w:val="28"/>
              </w:rPr>
              <w:t>innovative or market leading</w:t>
            </w:r>
            <w:r w:rsidRPr="00B23918">
              <w:rPr>
                <w:rFonts w:asciiTheme="minorHAnsi" w:hAnsiTheme="minorHAnsi" w:cstheme="minorHAnsi"/>
                <w:sz w:val="28"/>
                <w:szCs w:val="28"/>
              </w:rPr>
              <w:t xml:space="preserve"> for the client or category, </w:t>
            </w:r>
            <w:r w:rsidR="00B410DE" w:rsidRPr="00B23918">
              <w:rPr>
                <w:rFonts w:asciiTheme="minorHAnsi" w:hAnsiTheme="minorHAnsi" w:cstheme="minorHAnsi"/>
                <w:sz w:val="28"/>
                <w:szCs w:val="28"/>
              </w:rPr>
              <w:t>why the technology solution was a good fit for the brand</w:t>
            </w:r>
            <w:r w:rsidR="006B326B" w:rsidRPr="00B23918">
              <w:rPr>
                <w:rFonts w:asciiTheme="minorHAnsi" w:hAnsiTheme="minorHAnsi" w:cstheme="minorHAnsi"/>
                <w:sz w:val="28"/>
                <w:szCs w:val="28"/>
              </w:rPr>
              <w:t xml:space="preserve"> or business problem</w:t>
            </w:r>
            <w:r w:rsidR="00B410DE" w:rsidRPr="00B23918">
              <w:rPr>
                <w:rFonts w:asciiTheme="minorHAnsi" w:hAnsiTheme="minorHAnsi" w:cstheme="minorHAnsi"/>
                <w:sz w:val="28"/>
                <w:szCs w:val="28"/>
              </w:rPr>
              <w:t xml:space="preserve"> and how </w:t>
            </w:r>
            <w:r w:rsidR="00ED7669" w:rsidRPr="00B23918">
              <w:rPr>
                <w:rFonts w:asciiTheme="minorHAnsi" w:hAnsiTheme="minorHAnsi" w:cstheme="minorHAnsi"/>
                <w:sz w:val="28"/>
                <w:szCs w:val="28"/>
              </w:rPr>
              <w:t>it impacted or connected with the target audience</w:t>
            </w:r>
            <w:r w:rsidR="006B326B" w:rsidRPr="00B23918">
              <w:rPr>
                <w:rFonts w:asciiTheme="minorHAnsi" w:hAnsiTheme="minorHAnsi" w:cstheme="minorHAnsi"/>
                <w:sz w:val="28"/>
                <w:szCs w:val="28"/>
              </w:rPr>
              <w:t xml:space="preserve"> to help achieve business outcomes. </w:t>
            </w:r>
          </w:p>
          <w:p w14:paraId="52787E60" w14:textId="77777777" w:rsidR="00854475" w:rsidRPr="00B23918" w:rsidRDefault="00854475" w:rsidP="00B1516D">
            <w:pPr>
              <w:jc w:val="both"/>
              <w:rPr>
                <w:rFonts w:asciiTheme="minorHAnsi" w:hAnsiTheme="minorHAnsi" w:cstheme="minorHAnsi"/>
                <w:sz w:val="28"/>
                <w:szCs w:val="28"/>
              </w:rPr>
            </w:pPr>
          </w:p>
          <w:p w14:paraId="7394F8D2" w14:textId="77777777" w:rsidR="00ED7669" w:rsidRPr="00B23918" w:rsidRDefault="00ED7669" w:rsidP="00B1516D">
            <w:pPr>
              <w:jc w:val="both"/>
              <w:rPr>
                <w:rFonts w:asciiTheme="minorHAnsi" w:hAnsiTheme="minorHAnsi" w:cstheme="minorHAnsi"/>
                <w:sz w:val="28"/>
                <w:szCs w:val="28"/>
              </w:rPr>
            </w:pPr>
          </w:p>
          <w:p w14:paraId="351A8939" w14:textId="77777777" w:rsidR="0008648A" w:rsidRPr="00B23918" w:rsidRDefault="0008648A" w:rsidP="00B1516D">
            <w:pPr>
              <w:jc w:val="both"/>
              <w:rPr>
                <w:rFonts w:asciiTheme="minorHAnsi" w:hAnsiTheme="minorHAnsi" w:cstheme="minorHAnsi"/>
                <w:sz w:val="28"/>
                <w:szCs w:val="28"/>
              </w:rPr>
            </w:pPr>
          </w:p>
          <w:p w14:paraId="560F3024" w14:textId="3F385F9E" w:rsidR="00DA126B" w:rsidRPr="00B23918" w:rsidRDefault="00DA126B" w:rsidP="00B410DE">
            <w:pPr>
              <w:jc w:val="both"/>
              <w:rPr>
                <w:rFonts w:asciiTheme="minorHAnsi" w:hAnsiTheme="minorHAnsi" w:cstheme="minorHAnsi"/>
                <w:sz w:val="28"/>
                <w:szCs w:val="28"/>
              </w:rPr>
            </w:pPr>
          </w:p>
        </w:tc>
      </w:tr>
    </w:tbl>
    <w:p w14:paraId="3D10EE2D" w14:textId="77777777" w:rsidR="00B40CC8" w:rsidRPr="00B23918" w:rsidRDefault="00B40CC8">
      <w:pPr>
        <w:rPr>
          <w:rFonts w:asciiTheme="minorHAnsi" w:hAnsiTheme="minorHAnsi" w:cstheme="minorHAnsi"/>
          <w:sz w:val="28"/>
          <w:szCs w:val="28"/>
        </w:rPr>
      </w:pPr>
    </w:p>
    <w:p w14:paraId="4D8DFD2D" w14:textId="77777777" w:rsidR="00B40CC8" w:rsidRPr="00B23918" w:rsidRDefault="00017287">
      <w:pPr>
        <w:rPr>
          <w:rFonts w:asciiTheme="minorHAnsi" w:hAnsiTheme="minorHAnsi" w:cstheme="minorHAnsi"/>
        </w:rPr>
      </w:pPr>
      <w:r w:rsidRPr="00B23918">
        <w:rPr>
          <w:rFonts w:asciiTheme="minorHAnsi" w:hAnsiTheme="minorHAnsi" w:cstheme="minorHAnsi"/>
        </w:rPr>
        <w:br w:type="page"/>
      </w:r>
    </w:p>
    <w:tbl>
      <w:tblPr>
        <w:tblStyle w:val="a0"/>
        <w:tblW w:w="101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015"/>
        <w:gridCol w:w="6173"/>
      </w:tblGrid>
      <w:tr w:rsidR="00B40CC8" w:rsidRPr="00DA126B" w14:paraId="59EDE482" w14:textId="77777777">
        <w:tc>
          <w:tcPr>
            <w:tcW w:w="4015" w:type="dxa"/>
            <w:shd w:val="clear" w:color="auto" w:fill="D9D9D9"/>
          </w:tcPr>
          <w:p w14:paraId="5B369677" w14:textId="77777777" w:rsidR="00B40CC8" w:rsidRPr="00DA126B" w:rsidRDefault="00017287">
            <w:pPr>
              <w:rPr>
                <w:rFonts w:asciiTheme="minorHAnsi" w:eastAsia="Questrial" w:hAnsiTheme="minorHAnsi" w:cstheme="minorHAnsi"/>
                <w:b/>
                <w:sz w:val="22"/>
                <w:szCs w:val="22"/>
              </w:rPr>
            </w:pPr>
            <w:r w:rsidRPr="00DA126B">
              <w:rPr>
                <w:rFonts w:asciiTheme="minorHAnsi" w:eastAsia="Questrial" w:hAnsiTheme="minorHAnsi" w:cstheme="minorHAnsi"/>
                <w:b/>
                <w:sz w:val="22"/>
                <w:szCs w:val="22"/>
              </w:rPr>
              <w:lastRenderedPageBreak/>
              <w:t>Title:</w:t>
            </w:r>
          </w:p>
        </w:tc>
        <w:tc>
          <w:tcPr>
            <w:tcW w:w="6173" w:type="dxa"/>
          </w:tcPr>
          <w:p w14:paraId="58373B61" w14:textId="77777777" w:rsidR="00B40CC8" w:rsidRPr="00DA126B" w:rsidRDefault="00017287">
            <w:pPr>
              <w:rPr>
                <w:rFonts w:asciiTheme="minorHAnsi" w:eastAsia="Questrial" w:hAnsiTheme="minorHAnsi" w:cstheme="minorHAnsi"/>
                <w:sz w:val="22"/>
                <w:szCs w:val="22"/>
              </w:rPr>
            </w:pPr>
            <w:r w:rsidRPr="00DA126B">
              <w:rPr>
                <w:rFonts w:asciiTheme="minorHAnsi" w:eastAsia="Questrial" w:hAnsiTheme="minorHAnsi" w:cstheme="minorHAnsi"/>
                <w:sz w:val="22"/>
                <w:szCs w:val="22"/>
              </w:rPr>
              <w:t>Please type here</w:t>
            </w:r>
          </w:p>
        </w:tc>
      </w:tr>
      <w:tr w:rsidR="00B40CC8" w:rsidRPr="00DA126B" w14:paraId="25C307E0" w14:textId="77777777">
        <w:tc>
          <w:tcPr>
            <w:tcW w:w="4015" w:type="dxa"/>
            <w:shd w:val="clear" w:color="auto" w:fill="D9D9D9"/>
          </w:tcPr>
          <w:p w14:paraId="16643B20" w14:textId="77777777" w:rsidR="00B40CC8" w:rsidRPr="00DA126B" w:rsidRDefault="00017287">
            <w:pPr>
              <w:rPr>
                <w:rFonts w:asciiTheme="minorHAnsi" w:eastAsia="Questrial" w:hAnsiTheme="minorHAnsi" w:cstheme="minorHAnsi"/>
                <w:b/>
                <w:sz w:val="22"/>
                <w:szCs w:val="22"/>
              </w:rPr>
            </w:pPr>
            <w:r w:rsidRPr="00DA126B">
              <w:rPr>
                <w:rFonts w:asciiTheme="minorHAnsi" w:eastAsia="Questrial" w:hAnsiTheme="minorHAnsi" w:cstheme="minorHAnsi"/>
                <w:b/>
                <w:sz w:val="22"/>
                <w:szCs w:val="22"/>
              </w:rPr>
              <w:t>Client:</w:t>
            </w:r>
          </w:p>
        </w:tc>
        <w:tc>
          <w:tcPr>
            <w:tcW w:w="6173" w:type="dxa"/>
          </w:tcPr>
          <w:p w14:paraId="1E3D03AF" w14:textId="77777777" w:rsidR="00B40CC8" w:rsidRPr="00DA126B" w:rsidRDefault="00017287">
            <w:pPr>
              <w:rPr>
                <w:rFonts w:asciiTheme="minorHAnsi" w:eastAsia="Questrial" w:hAnsiTheme="minorHAnsi" w:cstheme="minorHAnsi"/>
                <w:sz w:val="22"/>
                <w:szCs w:val="22"/>
              </w:rPr>
            </w:pPr>
            <w:r w:rsidRPr="00DA126B">
              <w:rPr>
                <w:rFonts w:asciiTheme="minorHAnsi" w:eastAsia="Questrial" w:hAnsiTheme="minorHAnsi" w:cstheme="minorHAnsi"/>
                <w:sz w:val="22"/>
                <w:szCs w:val="22"/>
              </w:rPr>
              <w:t>Please type here</w:t>
            </w:r>
          </w:p>
        </w:tc>
      </w:tr>
      <w:tr w:rsidR="00B40CC8" w:rsidRPr="00DA126B" w14:paraId="09117233" w14:textId="77777777">
        <w:tc>
          <w:tcPr>
            <w:tcW w:w="4015" w:type="dxa"/>
            <w:shd w:val="clear" w:color="auto" w:fill="D9D9D9"/>
          </w:tcPr>
          <w:p w14:paraId="4611D1CD" w14:textId="77777777" w:rsidR="00B40CC8" w:rsidRPr="00DA126B" w:rsidRDefault="00017287">
            <w:pPr>
              <w:rPr>
                <w:rFonts w:asciiTheme="minorHAnsi" w:eastAsia="Questrial" w:hAnsiTheme="minorHAnsi" w:cstheme="minorHAnsi"/>
                <w:b/>
                <w:sz w:val="22"/>
                <w:szCs w:val="22"/>
              </w:rPr>
            </w:pPr>
            <w:r w:rsidRPr="00DA126B">
              <w:rPr>
                <w:rFonts w:asciiTheme="minorHAnsi" w:eastAsia="Questrial" w:hAnsiTheme="minorHAnsi" w:cstheme="minorHAnsi"/>
                <w:b/>
                <w:sz w:val="22"/>
                <w:szCs w:val="22"/>
              </w:rPr>
              <w:t>Product/Service:</w:t>
            </w:r>
          </w:p>
        </w:tc>
        <w:tc>
          <w:tcPr>
            <w:tcW w:w="6173" w:type="dxa"/>
          </w:tcPr>
          <w:p w14:paraId="34AA6C81" w14:textId="77777777" w:rsidR="00B40CC8" w:rsidRPr="00DA126B" w:rsidRDefault="00017287">
            <w:pPr>
              <w:rPr>
                <w:rFonts w:asciiTheme="minorHAnsi" w:eastAsia="Questrial" w:hAnsiTheme="minorHAnsi" w:cstheme="minorHAnsi"/>
                <w:sz w:val="22"/>
                <w:szCs w:val="22"/>
              </w:rPr>
            </w:pPr>
            <w:r w:rsidRPr="00DA126B">
              <w:rPr>
                <w:rFonts w:asciiTheme="minorHAnsi" w:eastAsia="Questrial" w:hAnsiTheme="minorHAnsi" w:cstheme="minorHAnsi"/>
                <w:sz w:val="22"/>
                <w:szCs w:val="22"/>
              </w:rPr>
              <w:t>Please type here</w:t>
            </w:r>
          </w:p>
        </w:tc>
      </w:tr>
      <w:tr w:rsidR="00B40CC8" w:rsidRPr="00DA126B" w14:paraId="4B0C4578" w14:textId="77777777">
        <w:tc>
          <w:tcPr>
            <w:tcW w:w="4015" w:type="dxa"/>
            <w:shd w:val="clear" w:color="auto" w:fill="D9D9D9"/>
          </w:tcPr>
          <w:p w14:paraId="7D56C020" w14:textId="77777777" w:rsidR="00B40CC8" w:rsidRPr="00DA126B" w:rsidRDefault="00017287">
            <w:pPr>
              <w:rPr>
                <w:rFonts w:asciiTheme="minorHAnsi" w:eastAsia="Questrial" w:hAnsiTheme="minorHAnsi" w:cstheme="minorHAnsi"/>
                <w:b/>
                <w:sz w:val="22"/>
                <w:szCs w:val="22"/>
              </w:rPr>
            </w:pPr>
            <w:r w:rsidRPr="00DA126B">
              <w:rPr>
                <w:rFonts w:asciiTheme="minorHAnsi" w:eastAsia="Questrial" w:hAnsiTheme="minorHAnsi" w:cstheme="minorHAnsi"/>
                <w:b/>
                <w:sz w:val="22"/>
                <w:szCs w:val="22"/>
              </w:rPr>
              <w:t>First Media Appearance Date:</w:t>
            </w:r>
          </w:p>
        </w:tc>
        <w:tc>
          <w:tcPr>
            <w:tcW w:w="6173" w:type="dxa"/>
          </w:tcPr>
          <w:p w14:paraId="04159546" w14:textId="77777777" w:rsidR="00B40CC8" w:rsidRPr="00DA126B" w:rsidRDefault="00017287">
            <w:pPr>
              <w:rPr>
                <w:rFonts w:asciiTheme="minorHAnsi" w:eastAsia="Questrial" w:hAnsiTheme="minorHAnsi" w:cstheme="minorHAnsi"/>
                <w:sz w:val="22"/>
                <w:szCs w:val="22"/>
              </w:rPr>
            </w:pPr>
            <w:r w:rsidRPr="00DA126B">
              <w:rPr>
                <w:rFonts w:asciiTheme="minorHAnsi" w:eastAsia="Questrial" w:hAnsiTheme="minorHAnsi" w:cstheme="minorHAnsi"/>
                <w:sz w:val="22"/>
                <w:szCs w:val="22"/>
              </w:rPr>
              <w:t>Please type here</w:t>
            </w:r>
          </w:p>
        </w:tc>
      </w:tr>
    </w:tbl>
    <w:p w14:paraId="30D1D86C" w14:textId="77777777" w:rsidR="00B40CC8" w:rsidRPr="00DA126B" w:rsidRDefault="00B40CC8">
      <w:pPr>
        <w:rPr>
          <w:rFonts w:asciiTheme="minorHAnsi" w:eastAsia="Questrial" w:hAnsiTheme="minorHAnsi" w:cstheme="minorHAnsi"/>
          <w:sz w:val="22"/>
          <w:szCs w:val="22"/>
        </w:rPr>
      </w:pPr>
    </w:p>
    <w:p w14:paraId="7F0BDDFF" w14:textId="6FC9C0A8" w:rsidR="00B40CC8" w:rsidRPr="00DA126B" w:rsidRDefault="00017287">
      <w:pPr>
        <w:rPr>
          <w:rFonts w:asciiTheme="minorHAnsi" w:eastAsia="Questrial" w:hAnsiTheme="minorHAnsi" w:cstheme="minorHAnsi"/>
          <w:b/>
          <w:sz w:val="22"/>
          <w:szCs w:val="22"/>
        </w:rPr>
      </w:pPr>
      <w:r w:rsidRPr="00DA126B">
        <w:rPr>
          <w:rFonts w:asciiTheme="minorHAnsi" w:eastAsia="Questrial" w:hAnsiTheme="minorHAnsi" w:cstheme="minorHAnsi"/>
          <w:b/>
          <w:sz w:val="22"/>
          <w:szCs w:val="22"/>
        </w:rPr>
        <w:t xml:space="preserve">In reviewing these entries judges are to look at the use of technology and resulting media practice that has contributed to the </w:t>
      </w:r>
      <w:r w:rsidR="00765919" w:rsidRPr="00DA126B">
        <w:rPr>
          <w:rFonts w:asciiTheme="minorHAnsi" w:eastAsia="Questrial" w:hAnsiTheme="minorHAnsi" w:cstheme="minorHAnsi"/>
          <w:b/>
          <w:sz w:val="22"/>
          <w:szCs w:val="22"/>
        </w:rPr>
        <w:t>success</w:t>
      </w:r>
      <w:r w:rsidRPr="00DA126B">
        <w:rPr>
          <w:rFonts w:asciiTheme="minorHAnsi" w:eastAsia="Questrial" w:hAnsiTheme="minorHAnsi" w:cstheme="minorHAnsi"/>
          <w:b/>
          <w:sz w:val="22"/>
          <w:szCs w:val="22"/>
        </w:rPr>
        <w:t xml:space="preserve"> of a campaign in the context of this category.</w:t>
      </w:r>
      <w:r w:rsidR="00DA126B">
        <w:rPr>
          <w:rFonts w:asciiTheme="minorHAnsi" w:eastAsia="Questrial" w:hAnsiTheme="minorHAnsi" w:cstheme="minorHAnsi"/>
          <w:b/>
          <w:sz w:val="22"/>
          <w:szCs w:val="22"/>
        </w:rPr>
        <w:t xml:space="preserve">  </w:t>
      </w:r>
      <w:r w:rsidRPr="00DA126B">
        <w:rPr>
          <w:rFonts w:asciiTheme="minorHAnsi" w:eastAsia="Questrial" w:hAnsiTheme="minorHAnsi" w:cstheme="minorHAnsi"/>
          <w:b/>
          <w:sz w:val="22"/>
          <w:szCs w:val="22"/>
        </w:rPr>
        <w:t>Please share the details of your campaign as indicated below:</w:t>
      </w:r>
    </w:p>
    <w:p w14:paraId="05508610" w14:textId="77777777" w:rsidR="00B40CC8" w:rsidRPr="00DA126B" w:rsidRDefault="00B40CC8">
      <w:pPr>
        <w:rPr>
          <w:rFonts w:asciiTheme="minorHAnsi" w:eastAsia="Questrial" w:hAnsiTheme="minorHAnsi" w:cstheme="minorHAnsi"/>
          <w:sz w:val="22"/>
          <w:szCs w:val="22"/>
        </w:rPr>
      </w:pPr>
    </w:p>
    <w:tbl>
      <w:tblPr>
        <w:tblStyle w:val="a1"/>
        <w:tblW w:w="101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188"/>
      </w:tblGrid>
      <w:tr w:rsidR="00B40CC8" w:rsidRPr="00DA126B" w14:paraId="351F8790" w14:textId="77777777">
        <w:tc>
          <w:tcPr>
            <w:tcW w:w="10188" w:type="dxa"/>
            <w:shd w:val="clear" w:color="auto" w:fill="D9D9D9"/>
          </w:tcPr>
          <w:p w14:paraId="7D33C231" w14:textId="77777777" w:rsidR="00B40CC8" w:rsidRPr="00DA126B" w:rsidRDefault="00017287">
            <w:pPr>
              <w:tabs>
                <w:tab w:val="left" w:pos="555"/>
              </w:tabs>
              <w:ind w:left="567" w:hanging="567"/>
              <w:rPr>
                <w:rFonts w:asciiTheme="minorHAnsi" w:hAnsiTheme="minorHAnsi" w:cstheme="minorHAnsi"/>
                <w:sz w:val="22"/>
                <w:szCs w:val="22"/>
              </w:rPr>
            </w:pPr>
            <w:r w:rsidRPr="00DA126B">
              <w:rPr>
                <w:rFonts w:asciiTheme="minorHAnsi" w:eastAsia="Questrial" w:hAnsiTheme="minorHAnsi" w:cstheme="minorHAnsi"/>
                <w:b/>
                <w:sz w:val="22"/>
                <w:szCs w:val="22"/>
              </w:rPr>
              <w:t>ENTRY SUMMARY (MANDATORY). Why should this win a Beacon award? (0%)</w:t>
            </w:r>
          </w:p>
          <w:p w14:paraId="45ADBC59" w14:textId="77777777" w:rsidR="00B40CC8" w:rsidRPr="00DA126B" w:rsidRDefault="00017287" w:rsidP="00E1560B">
            <w:pPr>
              <w:rPr>
                <w:rFonts w:asciiTheme="minorHAnsi" w:eastAsia="Questrial" w:hAnsiTheme="minorHAnsi" w:cstheme="minorHAnsi"/>
                <w:sz w:val="22"/>
                <w:szCs w:val="22"/>
              </w:rPr>
            </w:pPr>
            <w:r w:rsidRPr="00DA126B">
              <w:rPr>
                <w:rFonts w:asciiTheme="minorHAnsi" w:eastAsia="Questrial" w:hAnsiTheme="minorHAnsi" w:cstheme="minorHAnsi"/>
                <w:sz w:val="22"/>
                <w:szCs w:val="22"/>
              </w:rPr>
              <w:t xml:space="preserve">Provide a short entry summary ensuring the technology led media thinking at the core of the entry is clear. This summary should draw judges’ attention to the </w:t>
            </w:r>
            <w:r w:rsidR="00E1560B" w:rsidRPr="00DA126B">
              <w:rPr>
                <w:rFonts w:asciiTheme="minorHAnsi" w:eastAsia="Questrial" w:hAnsiTheme="minorHAnsi" w:cstheme="minorHAnsi"/>
                <w:sz w:val="22"/>
                <w:szCs w:val="22"/>
              </w:rPr>
              <w:t xml:space="preserve">innovative </w:t>
            </w:r>
            <w:r w:rsidRPr="00DA126B">
              <w:rPr>
                <w:rFonts w:asciiTheme="minorHAnsi" w:eastAsia="Questrial" w:hAnsiTheme="minorHAnsi" w:cstheme="minorHAnsi"/>
                <w:sz w:val="22"/>
                <w:szCs w:val="22"/>
              </w:rPr>
              <w:t>use of technology and how that has influenced the media thinking you believe is worthy of recognition in this category. The word limit for this section is 150.</w:t>
            </w:r>
          </w:p>
        </w:tc>
      </w:tr>
      <w:tr w:rsidR="00B40CC8" w:rsidRPr="00DA126B" w14:paraId="44DC66CD" w14:textId="77777777">
        <w:tc>
          <w:tcPr>
            <w:tcW w:w="10188" w:type="dxa"/>
          </w:tcPr>
          <w:p w14:paraId="15A06200" w14:textId="77777777" w:rsidR="00B40CC8" w:rsidRPr="00DA126B" w:rsidRDefault="00017287">
            <w:pPr>
              <w:rPr>
                <w:rFonts w:asciiTheme="minorHAnsi" w:eastAsia="Questrial" w:hAnsiTheme="minorHAnsi" w:cstheme="minorHAnsi"/>
                <w:sz w:val="22"/>
                <w:szCs w:val="22"/>
              </w:rPr>
            </w:pPr>
            <w:r w:rsidRPr="00DA126B">
              <w:rPr>
                <w:rFonts w:asciiTheme="minorHAnsi" w:eastAsia="Questrial" w:hAnsiTheme="minorHAnsi" w:cstheme="minorHAnsi"/>
                <w:sz w:val="22"/>
                <w:szCs w:val="22"/>
              </w:rPr>
              <w:t>Please type here</w:t>
            </w:r>
          </w:p>
        </w:tc>
      </w:tr>
    </w:tbl>
    <w:p w14:paraId="5660A747" w14:textId="77777777" w:rsidR="00B40CC8" w:rsidRPr="00DA126B" w:rsidRDefault="00B40CC8">
      <w:pPr>
        <w:rPr>
          <w:rFonts w:asciiTheme="minorHAnsi" w:eastAsia="Questrial" w:hAnsiTheme="minorHAnsi" w:cstheme="minorHAnsi"/>
          <w:sz w:val="22"/>
          <w:szCs w:val="22"/>
        </w:rPr>
      </w:pPr>
    </w:p>
    <w:p w14:paraId="54FE42B5" w14:textId="77777777" w:rsidR="00B40CC8" w:rsidRPr="00DA126B" w:rsidRDefault="00B40CC8">
      <w:pPr>
        <w:rPr>
          <w:rFonts w:asciiTheme="minorHAnsi" w:eastAsia="Questrial" w:hAnsiTheme="minorHAnsi" w:cstheme="minorHAnsi"/>
          <w:sz w:val="22"/>
          <w:szCs w:val="22"/>
        </w:rPr>
      </w:pPr>
    </w:p>
    <w:tbl>
      <w:tblPr>
        <w:tblStyle w:val="a2"/>
        <w:tblW w:w="101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188"/>
      </w:tblGrid>
      <w:tr w:rsidR="00B40CC8" w:rsidRPr="00DA126B" w14:paraId="20259D54" w14:textId="77777777">
        <w:tc>
          <w:tcPr>
            <w:tcW w:w="10188" w:type="dxa"/>
            <w:shd w:val="clear" w:color="auto" w:fill="D9D9D9"/>
          </w:tcPr>
          <w:p w14:paraId="3951F385" w14:textId="77777777" w:rsidR="00B40CC8" w:rsidRPr="00DA126B" w:rsidRDefault="00017287">
            <w:pPr>
              <w:tabs>
                <w:tab w:val="left" w:pos="555"/>
              </w:tabs>
              <w:ind w:left="567" w:hanging="567"/>
              <w:rPr>
                <w:rFonts w:asciiTheme="minorHAnsi" w:eastAsia="Questrial" w:hAnsiTheme="minorHAnsi" w:cstheme="minorHAnsi"/>
                <w:b/>
                <w:sz w:val="22"/>
                <w:szCs w:val="22"/>
              </w:rPr>
            </w:pPr>
            <w:r w:rsidRPr="00DA126B">
              <w:rPr>
                <w:rFonts w:asciiTheme="minorHAnsi" w:eastAsia="Questrial" w:hAnsiTheme="minorHAnsi" w:cstheme="minorHAnsi"/>
                <w:b/>
                <w:sz w:val="22"/>
                <w:szCs w:val="22"/>
              </w:rPr>
              <w:t xml:space="preserve">1. </w:t>
            </w:r>
            <w:r w:rsidRPr="00DA126B">
              <w:rPr>
                <w:rFonts w:asciiTheme="minorHAnsi" w:eastAsia="Questrial" w:hAnsiTheme="minorHAnsi" w:cstheme="minorHAnsi"/>
                <w:b/>
                <w:sz w:val="22"/>
                <w:szCs w:val="22"/>
              </w:rPr>
              <w:tab/>
              <w:t xml:space="preserve">CHALLENGE. What was the marketing </w:t>
            </w:r>
            <w:r w:rsidR="00275EA0" w:rsidRPr="00DA126B">
              <w:rPr>
                <w:rFonts w:asciiTheme="minorHAnsi" w:eastAsia="Questrial" w:hAnsiTheme="minorHAnsi" w:cstheme="minorHAnsi"/>
                <w:b/>
                <w:sz w:val="22"/>
                <w:szCs w:val="22"/>
              </w:rPr>
              <w:t xml:space="preserve">or business </w:t>
            </w:r>
            <w:r w:rsidRPr="00DA126B">
              <w:rPr>
                <w:rFonts w:asciiTheme="minorHAnsi" w:eastAsia="Questrial" w:hAnsiTheme="minorHAnsi" w:cstheme="minorHAnsi"/>
                <w:b/>
                <w:sz w:val="22"/>
                <w:szCs w:val="22"/>
              </w:rPr>
              <w:t>challenge? (</w:t>
            </w:r>
            <w:r w:rsidR="00E1560B" w:rsidRPr="00DA126B">
              <w:rPr>
                <w:rFonts w:asciiTheme="minorHAnsi" w:eastAsia="Questrial" w:hAnsiTheme="minorHAnsi" w:cstheme="minorHAnsi"/>
                <w:b/>
                <w:sz w:val="22"/>
                <w:szCs w:val="22"/>
              </w:rPr>
              <w:t>15</w:t>
            </w:r>
            <w:r w:rsidRPr="00DA126B">
              <w:rPr>
                <w:rFonts w:asciiTheme="minorHAnsi" w:eastAsia="Questrial" w:hAnsiTheme="minorHAnsi" w:cstheme="minorHAnsi"/>
                <w:b/>
                <w:sz w:val="22"/>
                <w:szCs w:val="22"/>
              </w:rPr>
              <w:t>%)</w:t>
            </w:r>
          </w:p>
          <w:p w14:paraId="17F80006" w14:textId="77777777" w:rsidR="00B40CC8" w:rsidRPr="00DA126B" w:rsidRDefault="00017287" w:rsidP="00F54099">
            <w:pPr>
              <w:tabs>
                <w:tab w:val="left" w:pos="555"/>
              </w:tabs>
              <w:ind w:left="567"/>
              <w:jc w:val="both"/>
              <w:rPr>
                <w:rFonts w:asciiTheme="minorHAnsi" w:eastAsia="Questrial" w:hAnsiTheme="minorHAnsi" w:cstheme="minorHAnsi"/>
                <w:sz w:val="22"/>
                <w:szCs w:val="22"/>
              </w:rPr>
            </w:pPr>
            <w:r w:rsidRPr="00DA126B">
              <w:rPr>
                <w:rFonts w:asciiTheme="minorHAnsi" w:eastAsia="Questrial" w:hAnsiTheme="minorHAnsi" w:cstheme="minorHAnsi"/>
                <w:sz w:val="22"/>
                <w:szCs w:val="22"/>
              </w:rPr>
              <w:t xml:space="preserve">In this section judges are looking for a clear, concise definition of the problem, the objectives to be met and a </w:t>
            </w:r>
            <w:r w:rsidR="003B16C5" w:rsidRPr="00DA126B">
              <w:rPr>
                <w:rFonts w:asciiTheme="minorHAnsi" w:eastAsia="Questrial" w:hAnsiTheme="minorHAnsi" w:cstheme="minorHAnsi"/>
                <w:sz w:val="22"/>
                <w:szCs w:val="22"/>
              </w:rPr>
              <w:t xml:space="preserve">sharp </w:t>
            </w:r>
            <w:r w:rsidRPr="00DA126B">
              <w:rPr>
                <w:rFonts w:asciiTheme="minorHAnsi" w:eastAsia="Questrial" w:hAnsiTheme="minorHAnsi" w:cstheme="minorHAnsi"/>
                <w:sz w:val="22"/>
                <w:szCs w:val="22"/>
              </w:rPr>
              <w:t xml:space="preserve">insight that determined the need for a </w:t>
            </w:r>
            <w:r w:rsidR="00267307" w:rsidRPr="00DA126B">
              <w:rPr>
                <w:rFonts w:asciiTheme="minorHAnsi" w:eastAsia="Questrial" w:hAnsiTheme="minorHAnsi" w:cstheme="minorHAnsi"/>
                <w:sz w:val="22"/>
                <w:szCs w:val="22"/>
              </w:rPr>
              <w:t xml:space="preserve">technology based </w:t>
            </w:r>
            <w:r w:rsidR="00F54099" w:rsidRPr="00DA126B">
              <w:rPr>
                <w:rFonts w:asciiTheme="minorHAnsi" w:eastAsia="Questrial" w:hAnsiTheme="minorHAnsi" w:cstheme="minorHAnsi"/>
                <w:sz w:val="22"/>
                <w:szCs w:val="22"/>
              </w:rPr>
              <w:t>media approach</w:t>
            </w:r>
            <w:r w:rsidR="00485BC1" w:rsidRPr="00DA126B">
              <w:rPr>
                <w:rFonts w:asciiTheme="minorHAnsi" w:eastAsia="Questrial" w:hAnsiTheme="minorHAnsi" w:cstheme="minorHAnsi"/>
                <w:sz w:val="22"/>
                <w:szCs w:val="22"/>
              </w:rPr>
              <w:t xml:space="preserve"> </w:t>
            </w:r>
          </w:p>
        </w:tc>
      </w:tr>
      <w:tr w:rsidR="00B40CC8" w:rsidRPr="00DA126B" w14:paraId="5D9D7E6C" w14:textId="77777777">
        <w:tc>
          <w:tcPr>
            <w:tcW w:w="10188" w:type="dxa"/>
          </w:tcPr>
          <w:p w14:paraId="5E116D5D" w14:textId="77777777" w:rsidR="00B40CC8" w:rsidRPr="00DA126B" w:rsidRDefault="00017287">
            <w:pPr>
              <w:rPr>
                <w:rFonts w:asciiTheme="minorHAnsi" w:eastAsia="Questrial" w:hAnsiTheme="minorHAnsi" w:cstheme="minorHAnsi"/>
                <w:sz w:val="22"/>
                <w:szCs w:val="22"/>
              </w:rPr>
            </w:pPr>
            <w:r w:rsidRPr="00DA126B">
              <w:rPr>
                <w:rFonts w:asciiTheme="minorHAnsi" w:eastAsia="Questrial" w:hAnsiTheme="minorHAnsi" w:cstheme="minorHAnsi"/>
                <w:sz w:val="22"/>
                <w:szCs w:val="22"/>
              </w:rPr>
              <w:t>Please type here</w:t>
            </w:r>
          </w:p>
        </w:tc>
      </w:tr>
    </w:tbl>
    <w:p w14:paraId="7E07D5D0" w14:textId="77777777" w:rsidR="00B40CC8" w:rsidRPr="00DA126B" w:rsidRDefault="00B40CC8">
      <w:pPr>
        <w:rPr>
          <w:rFonts w:asciiTheme="minorHAnsi" w:eastAsia="Questrial" w:hAnsiTheme="minorHAnsi" w:cstheme="minorHAnsi"/>
          <w:sz w:val="22"/>
          <w:szCs w:val="22"/>
        </w:rPr>
      </w:pPr>
    </w:p>
    <w:p w14:paraId="0DA291F0" w14:textId="77777777" w:rsidR="00B40CC8" w:rsidRPr="00DA126B" w:rsidRDefault="00B40CC8">
      <w:pPr>
        <w:rPr>
          <w:rFonts w:asciiTheme="minorHAnsi" w:eastAsia="Questrial" w:hAnsiTheme="minorHAnsi" w:cstheme="minorHAnsi"/>
          <w:sz w:val="22"/>
          <w:szCs w:val="22"/>
        </w:rPr>
      </w:pPr>
    </w:p>
    <w:tbl>
      <w:tblPr>
        <w:tblStyle w:val="a3"/>
        <w:tblW w:w="101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188"/>
      </w:tblGrid>
      <w:tr w:rsidR="00B40CC8" w:rsidRPr="00DA126B" w14:paraId="51003F00" w14:textId="77777777">
        <w:tc>
          <w:tcPr>
            <w:tcW w:w="10188" w:type="dxa"/>
            <w:shd w:val="clear" w:color="auto" w:fill="D9D9D9"/>
          </w:tcPr>
          <w:p w14:paraId="30C563F4" w14:textId="77777777" w:rsidR="007943C2" w:rsidRPr="00DA126B" w:rsidRDefault="00017287">
            <w:pPr>
              <w:tabs>
                <w:tab w:val="left" w:pos="555"/>
              </w:tabs>
              <w:rPr>
                <w:rFonts w:asciiTheme="minorHAnsi" w:eastAsia="Questrial" w:hAnsiTheme="minorHAnsi" w:cstheme="minorHAnsi"/>
                <w:b/>
                <w:sz w:val="22"/>
                <w:szCs w:val="22"/>
              </w:rPr>
            </w:pPr>
            <w:r w:rsidRPr="00DA126B">
              <w:rPr>
                <w:rFonts w:asciiTheme="minorHAnsi" w:eastAsia="Questrial" w:hAnsiTheme="minorHAnsi" w:cstheme="minorHAnsi"/>
                <w:b/>
                <w:sz w:val="22"/>
                <w:szCs w:val="22"/>
              </w:rPr>
              <w:t xml:space="preserve">2. </w:t>
            </w:r>
            <w:r w:rsidRPr="00DA126B">
              <w:rPr>
                <w:rFonts w:asciiTheme="minorHAnsi" w:eastAsia="Questrial" w:hAnsiTheme="minorHAnsi" w:cstheme="minorHAnsi"/>
                <w:b/>
                <w:sz w:val="22"/>
                <w:szCs w:val="22"/>
              </w:rPr>
              <w:tab/>
              <w:t>TECHNOLOGY SOLUTION. What was the technology sol</w:t>
            </w:r>
            <w:r w:rsidR="007943C2" w:rsidRPr="00DA126B">
              <w:rPr>
                <w:rFonts w:asciiTheme="minorHAnsi" w:eastAsia="Questrial" w:hAnsiTheme="minorHAnsi" w:cstheme="minorHAnsi"/>
                <w:b/>
                <w:sz w:val="22"/>
                <w:szCs w:val="22"/>
              </w:rPr>
              <w:t xml:space="preserve">ution and how did it inform the </w:t>
            </w:r>
            <w:proofErr w:type="gramStart"/>
            <w:r w:rsidR="007943C2" w:rsidRPr="00DA126B">
              <w:rPr>
                <w:rFonts w:asciiTheme="minorHAnsi" w:eastAsia="Questrial" w:hAnsiTheme="minorHAnsi" w:cstheme="minorHAnsi"/>
                <w:b/>
                <w:sz w:val="22"/>
                <w:szCs w:val="22"/>
              </w:rPr>
              <w:t>strategy</w:t>
            </w:r>
            <w:proofErr w:type="gramEnd"/>
            <w:r w:rsidR="007943C2" w:rsidRPr="00DA126B">
              <w:rPr>
                <w:rFonts w:asciiTheme="minorHAnsi" w:eastAsia="Questrial" w:hAnsiTheme="minorHAnsi" w:cstheme="minorHAnsi"/>
                <w:b/>
                <w:sz w:val="22"/>
                <w:szCs w:val="22"/>
              </w:rPr>
              <w:t xml:space="preserve">                       </w:t>
            </w:r>
          </w:p>
          <w:p w14:paraId="1F985139" w14:textId="77777777" w:rsidR="00B40CC8" w:rsidRPr="00DA126B" w:rsidRDefault="00C9022A">
            <w:pPr>
              <w:tabs>
                <w:tab w:val="left" w:pos="555"/>
              </w:tabs>
              <w:rPr>
                <w:rFonts w:asciiTheme="minorHAnsi" w:eastAsia="Questrial" w:hAnsiTheme="minorHAnsi" w:cstheme="minorHAnsi"/>
                <w:b/>
                <w:sz w:val="22"/>
                <w:szCs w:val="22"/>
              </w:rPr>
            </w:pPr>
            <w:r w:rsidRPr="00DA126B">
              <w:rPr>
                <w:rFonts w:asciiTheme="minorHAnsi" w:eastAsia="Questrial" w:hAnsiTheme="minorHAnsi" w:cstheme="minorHAnsi"/>
                <w:b/>
                <w:sz w:val="22"/>
                <w:szCs w:val="22"/>
              </w:rPr>
              <w:t xml:space="preserve">          (</w:t>
            </w:r>
            <w:r w:rsidR="00E1560B" w:rsidRPr="00DA126B">
              <w:rPr>
                <w:rFonts w:asciiTheme="minorHAnsi" w:eastAsia="Questrial" w:hAnsiTheme="minorHAnsi" w:cstheme="minorHAnsi"/>
                <w:b/>
                <w:sz w:val="22"/>
                <w:szCs w:val="22"/>
              </w:rPr>
              <w:t>30</w:t>
            </w:r>
            <w:r w:rsidR="00017287" w:rsidRPr="00DA126B">
              <w:rPr>
                <w:rFonts w:asciiTheme="minorHAnsi" w:eastAsia="Questrial" w:hAnsiTheme="minorHAnsi" w:cstheme="minorHAnsi"/>
                <w:b/>
                <w:sz w:val="22"/>
                <w:szCs w:val="22"/>
              </w:rPr>
              <w:t>%)</w:t>
            </w:r>
          </w:p>
          <w:p w14:paraId="3170B96C" w14:textId="77777777" w:rsidR="00842040" w:rsidRPr="00DA126B" w:rsidRDefault="00017287" w:rsidP="00485BC1">
            <w:pPr>
              <w:ind w:left="567"/>
              <w:jc w:val="both"/>
              <w:rPr>
                <w:rFonts w:asciiTheme="minorHAnsi" w:eastAsia="Questrial" w:hAnsiTheme="minorHAnsi" w:cstheme="minorHAnsi"/>
                <w:sz w:val="22"/>
                <w:szCs w:val="22"/>
              </w:rPr>
            </w:pPr>
            <w:r w:rsidRPr="00DA126B">
              <w:rPr>
                <w:rFonts w:asciiTheme="minorHAnsi" w:eastAsia="Questrial" w:hAnsiTheme="minorHAnsi" w:cstheme="minorHAnsi"/>
                <w:sz w:val="22"/>
                <w:szCs w:val="22"/>
              </w:rPr>
              <w:t>Explain the technology solution and how this was a key component of</w:t>
            </w:r>
            <w:r w:rsidR="00F54099" w:rsidRPr="00DA126B">
              <w:rPr>
                <w:rFonts w:asciiTheme="minorHAnsi" w:eastAsia="Questrial" w:hAnsiTheme="minorHAnsi" w:cstheme="minorHAnsi"/>
                <w:sz w:val="22"/>
                <w:szCs w:val="22"/>
              </w:rPr>
              <w:t xml:space="preserve"> the</w:t>
            </w:r>
            <w:r w:rsidRPr="00DA126B">
              <w:rPr>
                <w:rFonts w:asciiTheme="minorHAnsi" w:eastAsia="Questrial" w:hAnsiTheme="minorHAnsi" w:cstheme="minorHAnsi"/>
                <w:sz w:val="22"/>
                <w:szCs w:val="22"/>
              </w:rPr>
              <w:t xml:space="preserve"> media </w:t>
            </w:r>
            <w:r w:rsidR="00485BC1" w:rsidRPr="00DA126B">
              <w:rPr>
                <w:rFonts w:asciiTheme="minorHAnsi" w:eastAsia="Questrial" w:hAnsiTheme="minorHAnsi" w:cstheme="minorHAnsi"/>
                <w:sz w:val="22"/>
                <w:szCs w:val="22"/>
              </w:rPr>
              <w:t>strategy</w:t>
            </w:r>
            <w:r w:rsidRPr="00DA126B">
              <w:rPr>
                <w:rFonts w:asciiTheme="minorHAnsi" w:eastAsia="Questrial" w:hAnsiTheme="minorHAnsi" w:cstheme="minorHAnsi"/>
                <w:sz w:val="22"/>
                <w:szCs w:val="22"/>
              </w:rPr>
              <w:t xml:space="preserve">. </w:t>
            </w:r>
            <w:r w:rsidR="000D11A4" w:rsidRPr="00DA126B">
              <w:rPr>
                <w:rFonts w:asciiTheme="minorHAnsi" w:eastAsia="Questrial" w:hAnsiTheme="minorHAnsi" w:cstheme="minorHAnsi"/>
                <w:sz w:val="22"/>
                <w:szCs w:val="22"/>
              </w:rPr>
              <w:t>What were the role of channels in this solution</w:t>
            </w:r>
            <w:r w:rsidR="00597195" w:rsidRPr="00DA126B">
              <w:rPr>
                <w:rFonts w:asciiTheme="minorHAnsi" w:eastAsia="Questrial" w:hAnsiTheme="minorHAnsi" w:cstheme="minorHAnsi"/>
                <w:sz w:val="22"/>
                <w:szCs w:val="22"/>
              </w:rPr>
              <w:t xml:space="preserve"> </w:t>
            </w:r>
            <w:r w:rsidR="000D11A4" w:rsidRPr="00DA126B">
              <w:rPr>
                <w:rFonts w:asciiTheme="minorHAnsi" w:eastAsia="Questrial" w:hAnsiTheme="minorHAnsi" w:cstheme="minorHAnsi"/>
                <w:sz w:val="22"/>
                <w:szCs w:val="22"/>
              </w:rPr>
              <w:t>- wa</w:t>
            </w:r>
            <w:r w:rsidRPr="00DA126B">
              <w:rPr>
                <w:rFonts w:asciiTheme="minorHAnsi" w:eastAsia="Questrial" w:hAnsiTheme="minorHAnsi" w:cstheme="minorHAnsi"/>
                <w:sz w:val="22"/>
                <w:szCs w:val="22"/>
              </w:rPr>
              <w:t xml:space="preserve">s it applied across channels, or was it channel specific? How did channels evolve (if at all) in relation to the technology solution? The technology solution should clearly align with the </w:t>
            </w:r>
            <w:r w:rsidR="005646ED" w:rsidRPr="00DA126B">
              <w:rPr>
                <w:rFonts w:asciiTheme="minorHAnsi" w:eastAsia="Questrial" w:hAnsiTheme="minorHAnsi" w:cstheme="minorHAnsi"/>
                <w:sz w:val="22"/>
                <w:szCs w:val="22"/>
              </w:rPr>
              <w:t>strategy, which</w:t>
            </w:r>
            <w:r w:rsidRPr="00DA126B">
              <w:rPr>
                <w:rFonts w:asciiTheme="minorHAnsi" w:eastAsia="Questrial" w:hAnsiTheme="minorHAnsi" w:cstheme="minorHAnsi"/>
                <w:sz w:val="22"/>
                <w:szCs w:val="22"/>
              </w:rPr>
              <w:t xml:space="preserve"> in turn addresses the challenge and drives the execution. </w:t>
            </w:r>
          </w:p>
          <w:p w14:paraId="4C86232C" w14:textId="77777777" w:rsidR="00B40CC8" w:rsidRPr="00DA126B" w:rsidRDefault="00B40CC8" w:rsidP="00485BC1">
            <w:pPr>
              <w:ind w:left="567"/>
              <w:jc w:val="both"/>
              <w:rPr>
                <w:rFonts w:asciiTheme="minorHAnsi" w:eastAsia="Questrial" w:hAnsiTheme="minorHAnsi" w:cstheme="minorHAnsi"/>
                <w:sz w:val="22"/>
                <w:szCs w:val="22"/>
              </w:rPr>
            </w:pPr>
          </w:p>
        </w:tc>
      </w:tr>
      <w:tr w:rsidR="00B40CC8" w:rsidRPr="00DA126B" w14:paraId="22EFD12E" w14:textId="77777777">
        <w:tc>
          <w:tcPr>
            <w:tcW w:w="10188" w:type="dxa"/>
          </w:tcPr>
          <w:p w14:paraId="117DD20C" w14:textId="77777777" w:rsidR="00B40CC8" w:rsidRPr="00DA126B" w:rsidRDefault="00017287">
            <w:pPr>
              <w:rPr>
                <w:rFonts w:asciiTheme="minorHAnsi" w:eastAsia="Questrial" w:hAnsiTheme="minorHAnsi" w:cstheme="minorHAnsi"/>
                <w:sz w:val="22"/>
                <w:szCs w:val="22"/>
              </w:rPr>
            </w:pPr>
            <w:r w:rsidRPr="00DA126B">
              <w:rPr>
                <w:rFonts w:asciiTheme="minorHAnsi" w:eastAsia="Questrial" w:hAnsiTheme="minorHAnsi" w:cstheme="minorHAnsi"/>
                <w:sz w:val="22"/>
                <w:szCs w:val="22"/>
              </w:rPr>
              <w:t>Please type here</w:t>
            </w:r>
          </w:p>
        </w:tc>
      </w:tr>
    </w:tbl>
    <w:p w14:paraId="65389BBD" w14:textId="77777777" w:rsidR="00B40CC8" w:rsidRPr="00DA126B" w:rsidRDefault="00B40CC8">
      <w:pPr>
        <w:rPr>
          <w:rFonts w:asciiTheme="minorHAnsi" w:eastAsia="Questrial" w:hAnsiTheme="minorHAnsi" w:cstheme="minorHAnsi"/>
          <w:sz w:val="22"/>
          <w:szCs w:val="22"/>
        </w:rPr>
      </w:pPr>
    </w:p>
    <w:p w14:paraId="47BB8D2F" w14:textId="77777777" w:rsidR="00B40CC8" w:rsidRPr="00DA126B" w:rsidRDefault="00B40CC8">
      <w:pPr>
        <w:rPr>
          <w:rFonts w:asciiTheme="minorHAnsi" w:eastAsia="Questrial" w:hAnsiTheme="minorHAnsi" w:cstheme="minorHAnsi"/>
          <w:sz w:val="22"/>
          <w:szCs w:val="22"/>
        </w:rPr>
      </w:pPr>
    </w:p>
    <w:tbl>
      <w:tblPr>
        <w:tblStyle w:val="a4"/>
        <w:tblW w:w="101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188"/>
      </w:tblGrid>
      <w:tr w:rsidR="00B40CC8" w:rsidRPr="00DA126B" w14:paraId="6B5B38BE" w14:textId="77777777">
        <w:tc>
          <w:tcPr>
            <w:tcW w:w="10188" w:type="dxa"/>
            <w:shd w:val="clear" w:color="auto" w:fill="D9D9D9"/>
          </w:tcPr>
          <w:p w14:paraId="012410A8" w14:textId="77777777" w:rsidR="00B40CC8" w:rsidRPr="00DA126B" w:rsidRDefault="00017287">
            <w:pPr>
              <w:ind w:left="567" w:hanging="567"/>
              <w:rPr>
                <w:rFonts w:asciiTheme="minorHAnsi" w:hAnsiTheme="minorHAnsi" w:cstheme="minorHAnsi"/>
                <w:sz w:val="22"/>
                <w:szCs w:val="22"/>
              </w:rPr>
            </w:pPr>
            <w:r w:rsidRPr="00DA126B">
              <w:rPr>
                <w:rFonts w:asciiTheme="minorHAnsi" w:eastAsia="Questrial" w:hAnsiTheme="minorHAnsi" w:cstheme="minorHAnsi"/>
                <w:b/>
                <w:sz w:val="22"/>
                <w:szCs w:val="22"/>
              </w:rPr>
              <w:t xml:space="preserve">3. </w:t>
            </w:r>
            <w:r w:rsidRPr="00DA126B">
              <w:rPr>
                <w:rFonts w:asciiTheme="minorHAnsi" w:eastAsia="Questrial" w:hAnsiTheme="minorHAnsi" w:cstheme="minorHAnsi"/>
                <w:b/>
                <w:sz w:val="22"/>
                <w:szCs w:val="22"/>
              </w:rPr>
              <w:tab/>
              <w:t>EXECUTION.  How was the technology solution and strategy brought to life? (</w:t>
            </w:r>
            <w:r w:rsidR="00E717D6" w:rsidRPr="00DA126B">
              <w:rPr>
                <w:rFonts w:asciiTheme="minorHAnsi" w:eastAsia="Questrial" w:hAnsiTheme="minorHAnsi" w:cstheme="minorHAnsi"/>
                <w:b/>
                <w:sz w:val="22"/>
                <w:szCs w:val="22"/>
              </w:rPr>
              <w:t>35</w:t>
            </w:r>
            <w:r w:rsidRPr="00DA126B">
              <w:rPr>
                <w:rFonts w:asciiTheme="minorHAnsi" w:eastAsia="Questrial" w:hAnsiTheme="minorHAnsi" w:cstheme="minorHAnsi"/>
                <w:b/>
                <w:sz w:val="22"/>
                <w:szCs w:val="22"/>
              </w:rPr>
              <w:t>%)</w:t>
            </w:r>
          </w:p>
          <w:p w14:paraId="5F9FA292" w14:textId="77777777" w:rsidR="00B40CC8" w:rsidRPr="00DA126B" w:rsidRDefault="00017287">
            <w:pPr>
              <w:tabs>
                <w:tab w:val="left" w:pos="555"/>
              </w:tabs>
              <w:ind w:left="567"/>
              <w:jc w:val="both"/>
              <w:rPr>
                <w:rFonts w:asciiTheme="minorHAnsi" w:eastAsia="Questrial" w:hAnsiTheme="minorHAnsi" w:cstheme="minorHAnsi"/>
                <w:sz w:val="22"/>
                <w:szCs w:val="22"/>
              </w:rPr>
            </w:pPr>
            <w:r w:rsidRPr="00DA126B">
              <w:rPr>
                <w:rFonts w:asciiTheme="minorHAnsi" w:eastAsia="Questrial" w:hAnsiTheme="minorHAnsi" w:cstheme="minorHAnsi"/>
                <w:sz w:val="22"/>
                <w:szCs w:val="22"/>
              </w:rPr>
              <w:t>The judges are looking to understand how the implementation of the technology enhanced the strategy and addressed the challenge. Judges are also looking to understand how technology was utilised and the degree of difficulty involved in executing.</w:t>
            </w:r>
            <w:r w:rsidR="00597195" w:rsidRPr="00DA126B">
              <w:rPr>
                <w:rFonts w:asciiTheme="minorHAnsi" w:eastAsia="Questrial" w:hAnsiTheme="minorHAnsi" w:cstheme="minorHAnsi"/>
                <w:sz w:val="22"/>
                <w:szCs w:val="22"/>
              </w:rPr>
              <w:t xml:space="preserve">  </w:t>
            </w:r>
            <w:r w:rsidRPr="00DA126B">
              <w:rPr>
                <w:rFonts w:asciiTheme="minorHAnsi" w:eastAsia="Questrial" w:hAnsiTheme="minorHAnsi" w:cstheme="minorHAnsi"/>
                <w:sz w:val="22"/>
                <w:szCs w:val="22"/>
              </w:rPr>
              <w:t xml:space="preserve"> Detail how technology played a key role in defining and activating the strategy.</w:t>
            </w:r>
          </w:p>
          <w:p w14:paraId="0A2C94F5" w14:textId="77777777" w:rsidR="00F54099" w:rsidRPr="00DA126B" w:rsidRDefault="00F54099">
            <w:pPr>
              <w:tabs>
                <w:tab w:val="left" w:pos="555"/>
              </w:tabs>
              <w:ind w:left="567"/>
              <w:jc w:val="both"/>
              <w:rPr>
                <w:rFonts w:asciiTheme="minorHAnsi" w:eastAsia="Questrial" w:hAnsiTheme="minorHAnsi" w:cstheme="minorHAnsi"/>
                <w:sz w:val="22"/>
                <w:szCs w:val="22"/>
              </w:rPr>
            </w:pPr>
            <w:r w:rsidRPr="00DA126B">
              <w:rPr>
                <w:rFonts w:asciiTheme="minorHAnsi" w:eastAsia="Questrial" w:hAnsiTheme="minorHAnsi" w:cstheme="minorHAnsi"/>
                <w:sz w:val="22"/>
                <w:szCs w:val="22"/>
              </w:rPr>
              <w:t>(You may reference a technical illustration in the appendix see notes re what this can include)</w:t>
            </w:r>
          </w:p>
        </w:tc>
      </w:tr>
      <w:tr w:rsidR="00B40CC8" w:rsidRPr="00DA126B" w14:paraId="0A30858C" w14:textId="77777777">
        <w:tc>
          <w:tcPr>
            <w:tcW w:w="10188" w:type="dxa"/>
          </w:tcPr>
          <w:p w14:paraId="259CC4A4" w14:textId="77777777" w:rsidR="00B40CC8" w:rsidRPr="00DA126B" w:rsidRDefault="00017287">
            <w:pPr>
              <w:rPr>
                <w:rFonts w:asciiTheme="minorHAnsi" w:eastAsia="Questrial" w:hAnsiTheme="minorHAnsi" w:cstheme="minorHAnsi"/>
                <w:sz w:val="22"/>
                <w:szCs w:val="22"/>
              </w:rPr>
            </w:pPr>
            <w:r w:rsidRPr="00DA126B">
              <w:rPr>
                <w:rFonts w:asciiTheme="minorHAnsi" w:eastAsia="Questrial" w:hAnsiTheme="minorHAnsi" w:cstheme="minorHAnsi"/>
                <w:sz w:val="22"/>
                <w:szCs w:val="22"/>
              </w:rPr>
              <w:t>Please type here</w:t>
            </w:r>
          </w:p>
        </w:tc>
      </w:tr>
    </w:tbl>
    <w:p w14:paraId="028007A8" w14:textId="77777777" w:rsidR="00B40CC8" w:rsidRPr="00DA126B" w:rsidRDefault="00B40CC8">
      <w:pPr>
        <w:rPr>
          <w:rFonts w:asciiTheme="minorHAnsi" w:eastAsia="Questrial" w:hAnsiTheme="minorHAnsi" w:cstheme="minorHAnsi"/>
          <w:sz w:val="22"/>
          <w:szCs w:val="22"/>
        </w:rPr>
      </w:pPr>
    </w:p>
    <w:p w14:paraId="04B26990" w14:textId="77777777" w:rsidR="00B40CC8" w:rsidRPr="00DA126B" w:rsidRDefault="00B40CC8">
      <w:pPr>
        <w:rPr>
          <w:rFonts w:asciiTheme="minorHAnsi" w:eastAsia="Questrial" w:hAnsiTheme="minorHAnsi" w:cstheme="minorHAnsi"/>
          <w:sz w:val="22"/>
          <w:szCs w:val="22"/>
        </w:rPr>
      </w:pPr>
    </w:p>
    <w:tbl>
      <w:tblPr>
        <w:tblStyle w:val="a5"/>
        <w:tblW w:w="101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188"/>
      </w:tblGrid>
      <w:tr w:rsidR="00B40CC8" w:rsidRPr="00DA126B" w14:paraId="2BD93136" w14:textId="77777777">
        <w:tc>
          <w:tcPr>
            <w:tcW w:w="10188" w:type="dxa"/>
            <w:shd w:val="clear" w:color="auto" w:fill="D9D9D9"/>
          </w:tcPr>
          <w:p w14:paraId="4B886F43" w14:textId="77777777" w:rsidR="00B40CC8" w:rsidRPr="00DA126B" w:rsidRDefault="00017287">
            <w:pPr>
              <w:tabs>
                <w:tab w:val="left" w:pos="567"/>
              </w:tabs>
              <w:ind w:left="567" w:hanging="567"/>
              <w:rPr>
                <w:rFonts w:asciiTheme="minorHAnsi" w:eastAsia="Questrial" w:hAnsiTheme="minorHAnsi" w:cstheme="minorHAnsi"/>
                <w:b/>
                <w:sz w:val="22"/>
                <w:szCs w:val="22"/>
              </w:rPr>
            </w:pPr>
            <w:r w:rsidRPr="00DA126B">
              <w:rPr>
                <w:rFonts w:asciiTheme="minorHAnsi" w:eastAsia="Questrial" w:hAnsiTheme="minorHAnsi" w:cstheme="minorHAnsi"/>
                <w:b/>
                <w:sz w:val="22"/>
                <w:szCs w:val="22"/>
              </w:rPr>
              <w:t>4.</w:t>
            </w:r>
            <w:r w:rsidRPr="00DA126B">
              <w:rPr>
                <w:rFonts w:asciiTheme="minorHAnsi" w:eastAsia="Questrial" w:hAnsiTheme="minorHAnsi" w:cstheme="minorHAnsi"/>
                <w:b/>
                <w:sz w:val="22"/>
                <w:szCs w:val="22"/>
              </w:rPr>
              <w:tab/>
              <w:t>RESULTS. What results did the campaign deliver</w:t>
            </w:r>
            <w:r w:rsidR="00E1560B" w:rsidRPr="00DA126B">
              <w:rPr>
                <w:rFonts w:asciiTheme="minorHAnsi" w:eastAsia="Questrial" w:hAnsiTheme="minorHAnsi" w:cstheme="minorHAnsi"/>
                <w:b/>
                <w:sz w:val="22"/>
                <w:szCs w:val="22"/>
              </w:rPr>
              <w:t>? (</w:t>
            </w:r>
            <w:r w:rsidR="00E717D6" w:rsidRPr="00DA126B">
              <w:rPr>
                <w:rFonts w:asciiTheme="minorHAnsi" w:eastAsia="Questrial" w:hAnsiTheme="minorHAnsi" w:cstheme="minorHAnsi"/>
                <w:b/>
                <w:sz w:val="22"/>
                <w:szCs w:val="22"/>
              </w:rPr>
              <w:t>20</w:t>
            </w:r>
            <w:r w:rsidRPr="00DA126B">
              <w:rPr>
                <w:rFonts w:asciiTheme="minorHAnsi" w:eastAsia="Questrial" w:hAnsiTheme="minorHAnsi" w:cstheme="minorHAnsi"/>
                <w:b/>
                <w:sz w:val="22"/>
                <w:szCs w:val="22"/>
              </w:rPr>
              <w:t>%)</w:t>
            </w:r>
          </w:p>
          <w:p w14:paraId="4C2145C8" w14:textId="77777777" w:rsidR="00B40CC8" w:rsidRPr="00DA126B" w:rsidRDefault="00017287">
            <w:pPr>
              <w:ind w:left="567" w:hanging="567"/>
              <w:jc w:val="both"/>
              <w:rPr>
                <w:rFonts w:asciiTheme="minorHAnsi" w:eastAsia="Questrial" w:hAnsiTheme="minorHAnsi" w:cstheme="minorHAnsi"/>
                <w:sz w:val="22"/>
                <w:szCs w:val="22"/>
              </w:rPr>
            </w:pPr>
            <w:r w:rsidRPr="00DA126B">
              <w:rPr>
                <w:rFonts w:asciiTheme="minorHAnsi" w:eastAsia="Questrial" w:hAnsiTheme="minorHAnsi" w:cstheme="minorHAnsi"/>
                <w:sz w:val="22"/>
                <w:szCs w:val="22"/>
              </w:rPr>
              <w:tab/>
              <w:t>Demonstrate how the results relate to the challenge and objectives set. Judges will be looking for a demonstrated relationship between the outcomes, the technology solution, the strategy and the impact of the media campaign. Please list what other marketing efforts/activities may have influenced the results. The judges will be looking to understand the following things:</w:t>
            </w:r>
          </w:p>
          <w:p w14:paraId="337EDC27" w14:textId="77777777" w:rsidR="00B40CC8" w:rsidRPr="00DA126B" w:rsidRDefault="00017287">
            <w:pPr>
              <w:numPr>
                <w:ilvl w:val="1"/>
                <w:numId w:val="1"/>
              </w:numPr>
              <w:spacing w:before="120"/>
              <w:ind w:left="1434" w:hanging="357"/>
              <w:contextualSpacing/>
              <w:jc w:val="both"/>
              <w:rPr>
                <w:rFonts w:asciiTheme="minorHAnsi" w:hAnsiTheme="minorHAnsi" w:cstheme="minorHAnsi"/>
                <w:sz w:val="22"/>
                <w:szCs w:val="22"/>
              </w:rPr>
            </w:pPr>
            <w:r w:rsidRPr="00DA126B">
              <w:rPr>
                <w:rFonts w:asciiTheme="minorHAnsi" w:eastAsia="Questrial" w:hAnsiTheme="minorHAnsi" w:cstheme="minorHAnsi"/>
                <w:sz w:val="22"/>
                <w:szCs w:val="22"/>
              </w:rPr>
              <w:t>Overall achievement against objectives</w:t>
            </w:r>
          </w:p>
          <w:p w14:paraId="24D09D7C" w14:textId="77777777" w:rsidR="00B40CC8" w:rsidRPr="00DA126B" w:rsidRDefault="00017287">
            <w:pPr>
              <w:numPr>
                <w:ilvl w:val="1"/>
                <w:numId w:val="1"/>
              </w:numPr>
              <w:contextualSpacing/>
              <w:jc w:val="both"/>
              <w:rPr>
                <w:rFonts w:asciiTheme="minorHAnsi" w:hAnsiTheme="minorHAnsi" w:cstheme="minorHAnsi"/>
                <w:sz w:val="22"/>
                <w:szCs w:val="22"/>
              </w:rPr>
            </w:pPr>
            <w:r w:rsidRPr="00DA126B">
              <w:rPr>
                <w:rFonts w:asciiTheme="minorHAnsi" w:eastAsia="Questrial" w:hAnsiTheme="minorHAnsi" w:cstheme="minorHAnsi"/>
                <w:sz w:val="22"/>
                <w:szCs w:val="22"/>
              </w:rPr>
              <w:t>Convincing proof that the results were a direct consequence of your technology/media solution</w:t>
            </w:r>
          </w:p>
          <w:p w14:paraId="7236654D" w14:textId="77777777" w:rsidR="00B40CC8" w:rsidRPr="00DA126B" w:rsidRDefault="00017287">
            <w:pPr>
              <w:numPr>
                <w:ilvl w:val="1"/>
                <w:numId w:val="1"/>
              </w:numPr>
              <w:tabs>
                <w:tab w:val="left" w:pos="567"/>
              </w:tabs>
              <w:contextualSpacing/>
              <w:jc w:val="both"/>
              <w:rPr>
                <w:rFonts w:asciiTheme="minorHAnsi" w:hAnsiTheme="minorHAnsi" w:cstheme="minorHAnsi"/>
                <w:sz w:val="22"/>
                <w:szCs w:val="22"/>
              </w:rPr>
            </w:pPr>
            <w:r w:rsidRPr="00DA126B">
              <w:rPr>
                <w:rFonts w:asciiTheme="minorHAnsi" w:eastAsia="Questrial" w:hAnsiTheme="minorHAnsi" w:cstheme="minorHAnsi"/>
                <w:sz w:val="22"/>
                <w:szCs w:val="22"/>
              </w:rPr>
              <w:t>Return on investment</w:t>
            </w:r>
          </w:p>
        </w:tc>
      </w:tr>
      <w:tr w:rsidR="00B40CC8" w:rsidRPr="00DA126B" w14:paraId="6117F87D" w14:textId="77777777">
        <w:tc>
          <w:tcPr>
            <w:tcW w:w="10188" w:type="dxa"/>
          </w:tcPr>
          <w:p w14:paraId="4641B05F" w14:textId="77777777" w:rsidR="00B40CC8" w:rsidRPr="00DA126B" w:rsidRDefault="00017287">
            <w:pPr>
              <w:tabs>
                <w:tab w:val="left" w:pos="567"/>
              </w:tabs>
              <w:rPr>
                <w:rFonts w:asciiTheme="minorHAnsi" w:eastAsia="Questrial" w:hAnsiTheme="minorHAnsi" w:cstheme="minorHAnsi"/>
                <w:sz w:val="22"/>
                <w:szCs w:val="22"/>
              </w:rPr>
            </w:pPr>
            <w:r w:rsidRPr="00DA126B">
              <w:rPr>
                <w:rFonts w:asciiTheme="minorHAnsi" w:eastAsia="Questrial" w:hAnsiTheme="minorHAnsi" w:cstheme="minorHAnsi"/>
                <w:sz w:val="22"/>
                <w:szCs w:val="22"/>
              </w:rPr>
              <w:t>Please type here</w:t>
            </w:r>
          </w:p>
        </w:tc>
      </w:tr>
    </w:tbl>
    <w:p w14:paraId="6FA4B44A" w14:textId="77777777" w:rsidR="00B40CC8" w:rsidRPr="00DA126B" w:rsidRDefault="00017287">
      <w:pPr>
        <w:tabs>
          <w:tab w:val="left" w:pos="2835"/>
        </w:tabs>
        <w:spacing w:before="120"/>
        <w:rPr>
          <w:rFonts w:asciiTheme="minorHAnsi" w:eastAsia="Questrial" w:hAnsiTheme="minorHAnsi" w:cstheme="minorHAnsi"/>
          <w:b/>
          <w:color w:val="FF0000"/>
          <w:sz w:val="22"/>
          <w:szCs w:val="22"/>
        </w:rPr>
      </w:pPr>
      <w:r w:rsidRPr="00DA126B">
        <w:rPr>
          <w:rFonts w:asciiTheme="minorHAnsi" w:eastAsia="Questrial" w:hAnsiTheme="minorHAnsi" w:cstheme="minorHAnsi"/>
          <w:b/>
          <w:color w:val="FF0000"/>
          <w:sz w:val="22"/>
          <w:szCs w:val="22"/>
        </w:rPr>
        <w:tab/>
        <w:t xml:space="preserve">TOTAL WORD COUNT (count only words you insert in answer boxes 1 - 4):  </w:t>
      </w:r>
      <w:r w:rsidRPr="00DA126B">
        <w:rPr>
          <w:rFonts w:asciiTheme="minorHAnsi" w:hAnsiTheme="minorHAnsi" w:cstheme="minorHAnsi"/>
          <w:noProof/>
          <w:sz w:val="22"/>
          <w:szCs w:val="22"/>
          <w:lang w:val="en-NZ"/>
        </w:rPr>
        <mc:AlternateContent>
          <mc:Choice Requires="wps">
            <w:drawing>
              <wp:anchor distT="0" distB="0" distL="114300" distR="114300" simplePos="0" relativeHeight="251658240" behindDoc="0" locked="0" layoutInCell="1" hidden="0" allowOverlap="1" wp14:anchorId="7A7CC8A9" wp14:editId="202AF96D">
                <wp:simplePos x="0" y="0"/>
                <wp:positionH relativeFrom="margin">
                  <wp:posOffset>5956300</wp:posOffset>
                </wp:positionH>
                <wp:positionV relativeFrom="paragraph">
                  <wp:posOffset>25400</wp:posOffset>
                </wp:positionV>
                <wp:extent cx="584200" cy="292100"/>
                <wp:effectExtent l="0" t="0" r="0" b="0"/>
                <wp:wrapNone/>
                <wp:docPr id="4" name="Rectangle 4"/>
                <wp:cNvGraphicFramePr/>
                <a:graphic xmlns:a="http://schemas.openxmlformats.org/drawingml/2006/main">
                  <a:graphicData uri="http://schemas.microsoft.com/office/word/2010/wordprocessingShape">
                    <wps:wsp>
                      <wps:cNvSpPr/>
                      <wps:spPr>
                        <a:xfrm>
                          <a:off x="5056440" y="3635220"/>
                          <a:ext cx="579120" cy="289560"/>
                        </a:xfrm>
                        <a:prstGeom prst="rect">
                          <a:avLst/>
                        </a:prstGeom>
                        <a:solidFill>
                          <a:schemeClr val="lt1"/>
                        </a:solidFill>
                        <a:ln w="9525" cap="flat" cmpd="sng">
                          <a:solidFill>
                            <a:srgbClr val="000000"/>
                          </a:solidFill>
                          <a:prstDash val="solid"/>
                          <a:round/>
                          <a:headEnd type="none" w="med" len="med"/>
                          <a:tailEnd type="none" w="med" len="med"/>
                        </a:ln>
                      </wps:spPr>
                      <wps:txbx>
                        <w:txbxContent>
                          <w:p w14:paraId="47D62729" w14:textId="77777777" w:rsidR="00B40CC8" w:rsidRDefault="00B40CC8">
                            <w:pPr>
                              <w:textDirection w:val="btLr"/>
                            </w:pPr>
                          </w:p>
                        </w:txbxContent>
                      </wps:txbx>
                      <wps:bodyPr wrap="square" lIns="91425" tIns="45700" rIns="91425" bIns="45700" anchor="t" anchorCtr="0"/>
                    </wps:wsp>
                  </a:graphicData>
                </a:graphic>
              </wp:anchor>
            </w:drawing>
          </mc:Choice>
          <mc:Fallback>
            <w:pict>
              <v:rect w14:anchorId="7A7CC8A9" id="Rectangle 4" o:spid="_x0000_s1026" style="position:absolute;margin-left:469pt;margin-top:2pt;width:46pt;height:23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" fillcolor="white [3201]">
                <v:stroke joinstyle="round"/>
                <v:textbox inset="2.53958mm,1.2694mm,2.53958mm,1.2694mm">
                  <w:txbxContent>
                    <w:p w14:paraId="47D62729" w14:textId="77777777" w:rsidR="00B40CC8" w:rsidRDefault="00B40CC8">
                      <w:pPr>
                        <w:textDirection w:val="btLr"/>
                      </w:pPr>
                    </w:p>
                  </w:txbxContent>
                </v:textbox>
                <w10:wrap anchorx="margin"/>
              </v:rect>
            </w:pict>
          </mc:Fallback>
        </mc:AlternateContent>
      </w:r>
    </w:p>
    <w:p w14:paraId="1CA575C5" w14:textId="77777777" w:rsidR="00B40CC8" w:rsidRPr="00DA126B" w:rsidRDefault="00B40CC8">
      <w:pPr>
        <w:jc w:val="both"/>
        <w:rPr>
          <w:rFonts w:asciiTheme="minorHAnsi" w:eastAsia="Questrial" w:hAnsiTheme="minorHAnsi" w:cstheme="minorHAnsi"/>
          <w:sz w:val="22"/>
          <w:szCs w:val="22"/>
        </w:rPr>
      </w:pPr>
    </w:p>
    <w:p w14:paraId="12A3B5D9" w14:textId="77777777" w:rsidR="00FE4DB6" w:rsidRPr="00DA126B" w:rsidRDefault="00FE4DB6" w:rsidP="00FE4DB6">
      <w:pPr>
        <w:rPr>
          <w:rFonts w:asciiTheme="minorHAnsi" w:eastAsia="Questrial" w:hAnsiTheme="minorHAnsi" w:cstheme="minorHAnsi"/>
          <w:b/>
          <w:sz w:val="22"/>
          <w:szCs w:val="22"/>
        </w:rPr>
      </w:pPr>
      <w:r w:rsidRPr="00DA126B">
        <w:rPr>
          <w:rFonts w:asciiTheme="minorHAnsi" w:eastAsia="Questrial" w:hAnsiTheme="minorHAnsi" w:cstheme="minorHAnsi"/>
          <w:b/>
          <w:sz w:val="22"/>
          <w:szCs w:val="22"/>
        </w:rPr>
        <w:t>SUPPORTING MATERIALS</w:t>
      </w:r>
    </w:p>
    <w:p w14:paraId="2D8410E9" w14:textId="77777777" w:rsidR="00FE4DB6" w:rsidRPr="00DA126B" w:rsidRDefault="00FE4DB6" w:rsidP="00FE4DB6">
      <w:pPr>
        <w:ind w:left="2835" w:hanging="2835"/>
        <w:rPr>
          <w:rFonts w:asciiTheme="minorHAnsi" w:eastAsia="Questrial" w:hAnsiTheme="minorHAnsi" w:cstheme="minorHAnsi"/>
          <w:i/>
          <w:sz w:val="22"/>
          <w:szCs w:val="22"/>
        </w:rPr>
      </w:pPr>
      <w:r w:rsidRPr="00DA126B">
        <w:rPr>
          <w:rFonts w:asciiTheme="minorHAnsi" w:eastAsia="Questrial" w:hAnsiTheme="minorHAnsi" w:cstheme="minorHAnsi"/>
          <w:sz w:val="22"/>
          <w:szCs w:val="22"/>
          <w:u w:val="single"/>
        </w:rPr>
        <w:t>Media Schedule</w:t>
      </w:r>
      <w:r w:rsidRPr="00DA126B">
        <w:rPr>
          <w:rFonts w:asciiTheme="minorHAnsi" w:eastAsia="Questrial" w:hAnsiTheme="minorHAnsi" w:cstheme="minorHAnsi"/>
          <w:sz w:val="22"/>
          <w:szCs w:val="22"/>
        </w:rPr>
        <w:t xml:space="preserve">:  </w:t>
      </w:r>
      <w:r w:rsidRPr="00DA126B">
        <w:rPr>
          <w:rFonts w:asciiTheme="minorHAnsi" w:eastAsia="Questrial" w:hAnsiTheme="minorHAnsi" w:cstheme="minorHAnsi"/>
          <w:sz w:val="22"/>
          <w:szCs w:val="22"/>
        </w:rPr>
        <w:tab/>
        <w:t xml:space="preserve">Please remember to include the media schedule (compulsory).  Please include ALL media however </w:t>
      </w:r>
      <w:r w:rsidRPr="00DA126B">
        <w:rPr>
          <w:rFonts w:asciiTheme="minorHAnsi" w:eastAsia="Questrial" w:hAnsiTheme="minorHAnsi" w:cstheme="minorHAnsi"/>
          <w:sz w:val="22"/>
          <w:szCs w:val="22"/>
          <w:u w:val="single"/>
        </w:rPr>
        <w:t>only the media that used the technology solution requires % value</w:t>
      </w:r>
      <w:r w:rsidRPr="00DA126B">
        <w:rPr>
          <w:rFonts w:asciiTheme="minorHAnsi" w:eastAsia="Questrial" w:hAnsiTheme="minorHAnsi" w:cstheme="minorHAnsi"/>
          <w:sz w:val="22"/>
          <w:szCs w:val="22"/>
        </w:rPr>
        <w:t xml:space="preserve"> </w:t>
      </w:r>
    </w:p>
    <w:p w14:paraId="3E8994A2" w14:textId="77777777" w:rsidR="00FE4DB6" w:rsidRPr="00DA126B" w:rsidRDefault="00FE4DB6" w:rsidP="00FE4DB6">
      <w:pPr>
        <w:ind w:left="2835" w:hanging="2835"/>
        <w:rPr>
          <w:rFonts w:asciiTheme="minorHAnsi" w:eastAsia="Questrial" w:hAnsiTheme="minorHAnsi" w:cstheme="minorHAnsi"/>
          <w:sz w:val="22"/>
          <w:szCs w:val="22"/>
        </w:rPr>
      </w:pPr>
    </w:p>
    <w:p w14:paraId="3F17EA76" w14:textId="77777777" w:rsidR="00FE4DB6" w:rsidRPr="00DA126B" w:rsidRDefault="00FE4DB6" w:rsidP="00FE4DB6">
      <w:pPr>
        <w:ind w:left="2835" w:hanging="2835"/>
        <w:rPr>
          <w:rFonts w:asciiTheme="minorHAnsi" w:eastAsia="Questrial" w:hAnsiTheme="minorHAnsi" w:cstheme="minorHAnsi"/>
          <w:sz w:val="22"/>
          <w:szCs w:val="22"/>
        </w:rPr>
      </w:pPr>
      <w:r w:rsidRPr="00DA126B">
        <w:rPr>
          <w:rFonts w:asciiTheme="minorHAnsi" w:eastAsia="Questrial" w:hAnsiTheme="minorHAnsi" w:cstheme="minorHAnsi"/>
          <w:sz w:val="22"/>
          <w:szCs w:val="22"/>
          <w:u w:val="single"/>
        </w:rPr>
        <w:t>Examples of Advertising</w:t>
      </w:r>
      <w:r w:rsidRPr="00DA126B">
        <w:rPr>
          <w:rFonts w:asciiTheme="minorHAnsi" w:eastAsia="Questrial" w:hAnsiTheme="minorHAnsi" w:cstheme="minorHAnsi"/>
          <w:sz w:val="22"/>
          <w:szCs w:val="22"/>
        </w:rPr>
        <w:t>:</w:t>
      </w:r>
      <w:r w:rsidRPr="00DA126B">
        <w:rPr>
          <w:rFonts w:asciiTheme="minorHAnsi" w:eastAsia="Questrial" w:hAnsiTheme="minorHAnsi" w:cstheme="minorHAnsi"/>
          <w:sz w:val="22"/>
          <w:szCs w:val="22"/>
        </w:rPr>
        <w:tab/>
        <w:t xml:space="preserve">You may include a maximum of 2 x A4 pages of images only with your entry. </w:t>
      </w:r>
    </w:p>
    <w:p w14:paraId="138A8204" w14:textId="77777777" w:rsidR="00FE4DB6" w:rsidRPr="00DA126B" w:rsidRDefault="00FE4DB6" w:rsidP="00FE4DB6">
      <w:pPr>
        <w:ind w:left="2835"/>
        <w:rPr>
          <w:rFonts w:asciiTheme="minorHAnsi" w:eastAsia="Questrial" w:hAnsiTheme="minorHAnsi" w:cstheme="minorHAnsi"/>
          <w:sz w:val="22"/>
          <w:szCs w:val="22"/>
        </w:rPr>
      </w:pPr>
      <w:r w:rsidRPr="00DA126B">
        <w:rPr>
          <w:rFonts w:asciiTheme="minorHAnsi" w:eastAsia="Questrial" w:hAnsiTheme="minorHAnsi" w:cstheme="minorHAnsi"/>
          <w:sz w:val="22"/>
          <w:szCs w:val="22"/>
        </w:rPr>
        <w:t xml:space="preserve">OR if you </w:t>
      </w:r>
      <w:r w:rsidR="005646ED" w:rsidRPr="00DA126B">
        <w:rPr>
          <w:rFonts w:asciiTheme="minorHAnsi" w:eastAsia="Questrial" w:hAnsiTheme="minorHAnsi" w:cstheme="minorHAnsi"/>
          <w:sz w:val="22"/>
          <w:szCs w:val="22"/>
        </w:rPr>
        <w:t>wish,</w:t>
      </w:r>
      <w:r w:rsidRPr="00DA126B">
        <w:rPr>
          <w:rFonts w:asciiTheme="minorHAnsi" w:eastAsia="Questrial" w:hAnsiTheme="minorHAnsi" w:cstheme="minorHAnsi"/>
          <w:sz w:val="22"/>
          <w:szCs w:val="22"/>
        </w:rPr>
        <w:t xml:space="preserve"> you can swap 1 x A4 pages of images for 1 x A4 technical explanation as below.  </w:t>
      </w:r>
    </w:p>
    <w:p w14:paraId="43AAA26D" w14:textId="77777777" w:rsidR="00FE4DB6" w:rsidRPr="00DA126B" w:rsidRDefault="00FE4DB6" w:rsidP="00FE4DB6">
      <w:pPr>
        <w:ind w:left="2835" w:hanging="2835"/>
        <w:rPr>
          <w:rFonts w:asciiTheme="minorHAnsi" w:eastAsia="Verdana" w:hAnsiTheme="minorHAnsi" w:cstheme="minorHAnsi"/>
          <w:sz w:val="22"/>
          <w:szCs w:val="22"/>
        </w:rPr>
      </w:pPr>
    </w:p>
    <w:p w14:paraId="04261AAD" w14:textId="77777777" w:rsidR="00FE4DB6" w:rsidRPr="00DA126B" w:rsidRDefault="00FE4DB6" w:rsidP="00FE4DB6">
      <w:pPr>
        <w:ind w:left="2835" w:hanging="2835"/>
        <w:rPr>
          <w:rFonts w:asciiTheme="minorHAnsi" w:eastAsia="Verdana" w:hAnsiTheme="minorHAnsi" w:cstheme="minorHAnsi"/>
          <w:sz w:val="22"/>
          <w:szCs w:val="22"/>
        </w:rPr>
      </w:pPr>
      <w:r w:rsidRPr="00DA126B">
        <w:rPr>
          <w:rFonts w:asciiTheme="minorHAnsi" w:eastAsia="Questrial" w:hAnsiTheme="minorHAnsi" w:cstheme="minorHAnsi"/>
          <w:sz w:val="22"/>
          <w:szCs w:val="22"/>
          <w:u w:val="single"/>
        </w:rPr>
        <w:t>Technical solution/overview:</w:t>
      </w:r>
      <w:r w:rsidRPr="00DA126B">
        <w:rPr>
          <w:rFonts w:asciiTheme="minorHAnsi" w:eastAsia="Verdana" w:hAnsiTheme="minorHAnsi" w:cstheme="minorHAnsi"/>
          <w:sz w:val="22"/>
          <w:szCs w:val="22"/>
        </w:rPr>
        <w:tab/>
      </w:r>
      <w:r w:rsidRPr="00DA126B">
        <w:rPr>
          <w:rFonts w:asciiTheme="minorHAnsi" w:eastAsia="Questrial" w:hAnsiTheme="minorHAnsi" w:cstheme="minorHAnsi"/>
          <w:sz w:val="22"/>
          <w:szCs w:val="22"/>
        </w:rPr>
        <w:t xml:space="preserve">You may include a maximum of 1 x A4 page of technical supporting information in place of one of your pages of creative examples. Note this supporting material is to extrapolate or explain in more detail the approach already covered in the entry for example an architecture diagram, user journey map. It is not for adding new information &amp; must be supplied by the agency not a third party. </w:t>
      </w:r>
    </w:p>
    <w:p w14:paraId="44DA019D" w14:textId="77777777" w:rsidR="00B40CC8" w:rsidRPr="00DA126B" w:rsidRDefault="00B40CC8" w:rsidP="00FE4DB6">
      <w:pPr>
        <w:rPr>
          <w:rFonts w:asciiTheme="minorHAnsi" w:eastAsia="Verdana" w:hAnsiTheme="minorHAnsi" w:cstheme="minorHAnsi"/>
          <w:sz w:val="22"/>
          <w:szCs w:val="22"/>
        </w:rPr>
      </w:pPr>
    </w:p>
    <w:sectPr w:rsidR="00B40CC8" w:rsidRPr="00DA126B">
      <w:headerReference w:type="default" r:id="rId10"/>
      <w:footerReference w:type="default" r:id="rId11"/>
      <w:pgSz w:w="11900" w:h="16840"/>
      <w:pgMar w:top="1276" w:right="851" w:bottom="851"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1AB84" w14:textId="77777777" w:rsidR="00017287" w:rsidRDefault="00017287">
      <w:r>
        <w:separator/>
      </w:r>
    </w:p>
  </w:endnote>
  <w:endnote w:type="continuationSeparator" w:id="0">
    <w:p w14:paraId="4026696E" w14:textId="77777777" w:rsidR="00017287" w:rsidRDefault="0001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Questrial">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733A" w14:textId="0C134B03" w:rsidR="00B40CC8" w:rsidRDefault="00017287">
    <w:pPr>
      <w:tabs>
        <w:tab w:val="left" w:pos="360"/>
        <w:tab w:val="left" w:pos="3600"/>
        <w:tab w:val="left" w:pos="7560"/>
        <w:tab w:val="left" w:pos="9000"/>
        <w:tab w:val="right" w:pos="10314"/>
      </w:tabs>
      <w:spacing w:after="346"/>
      <w:ind w:left="-567" w:right="-142"/>
      <w:jc w:val="right"/>
      <w:rPr>
        <w:rFonts w:ascii="Verdana" w:eastAsia="Verdana" w:hAnsi="Verdana" w:cs="Verdana"/>
        <w:color w:val="808080"/>
        <w:sz w:val="15"/>
        <w:szCs w:val="15"/>
      </w:rPr>
    </w:pPr>
    <w:r>
      <w:rPr>
        <w:rFonts w:ascii="Verdana" w:eastAsia="Verdana" w:hAnsi="Verdana" w:cs="Verdana"/>
        <w:color w:val="808080"/>
        <w:sz w:val="15"/>
        <w:szCs w:val="15"/>
      </w:rPr>
      <w:tab/>
    </w:r>
    <w:r>
      <w:rPr>
        <w:rFonts w:ascii="Verdana" w:eastAsia="Verdana" w:hAnsi="Verdana" w:cs="Verdana"/>
        <w:color w:val="808080"/>
        <w:sz w:val="15"/>
        <w:szCs w:val="15"/>
      </w:rPr>
      <w:tab/>
      <w:t xml:space="preserve">Page </w:t>
    </w:r>
    <w:r>
      <w:rPr>
        <w:rFonts w:ascii="Verdana" w:eastAsia="Verdana" w:hAnsi="Verdana" w:cs="Verdana"/>
        <w:b/>
        <w:color w:val="808080"/>
        <w:sz w:val="15"/>
        <w:szCs w:val="15"/>
      </w:rPr>
      <w:fldChar w:fldCharType="begin"/>
    </w:r>
    <w:r>
      <w:rPr>
        <w:rFonts w:ascii="Verdana" w:eastAsia="Verdana" w:hAnsi="Verdana" w:cs="Verdana"/>
        <w:b/>
        <w:color w:val="808080"/>
        <w:sz w:val="15"/>
        <w:szCs w:val="15"/>
      </w:rPr>
      <w:instrText>PAGE</w:instrText>
    </w:r>
    <w:r>
      <w:rPr>
        <w:rFonts w:ascii="Verdana" w:eastAsia="Verdana" w:hAnsi="Verdana" w:cs="Verdana"/>
        <w:b/>
        <w:color w:val="808080"/>
        <w:sz w:val="15"/>
        <w:szCs w:val="15"/>
      </w:rPr>
      <w:fldChar w:fldCharType="separate"/>
    </w:r>
    <w:r w:rsidR="005D3216">
      <w:rPr>
        <w:rFonts w:ascii="Verdana" w:eastAsia="Verdana" w:hAnsi="Verdana" w:cs="Verdana"/>
        <w:b/>
        <w:noProof/>
        <w:color w:val="808080"/>
        <w:sz w:val="15"/>
        <w:szCs w:val="15"/>
      </w:rPr>
      <w:t>3</w:t>
    </w:r>
    <w:r>
      <w:rPr>
        <w:rFonts w:ascii="Verdana" w:eastAsia="Verdana" w:hAnsi="Verdana" w:cs="Verdana"/>
        <w:b/>
        <w:color w:val="808080"/>
        <w:sz w:val="15"/>
        <w:szCs w:val="15"/>
      </w:rPr>
      <w:fldChar w:fldCharType="end"/>
    </w:r>
    <w:r>
      <w:rPr>
        <w:rFonts w:ascii="Verdana" w:eastAsia="Verdana" w:hAnsi="Verdana" w:cs="Verdana"/>
        <w:color w:val="808080"/>
        <w:sz w:val="15"/>
        <w:szCs w:val="15"/>
      </w:rPr>
      <w:t xml:space="preserve"> of </w:t>
    </w:r>
    <w:r>
      <w:rPr>
        <w:rFonts w:ascii="Verdana" w:eastAsia="Verdana" w:hAnsi="Verdana" w:cs="Verdana"/>
        <w:b/>
        <w:color w:val="808080"/>
        <w:sz w:val="15"/>
        <w:szCs w:val="15"/>
      </w:rPr>
      <w:fldChar w:fldCharType="begin"/>
    </w:r>
    <w:r>
      <w:rPr>
        <w:rFonts w:ascii="Verdana" w:eastAsia="Verdana" w:hAnsi="Verdana" w:cs="Verdana"/>
        <w:b/>
        <w:color w:val="808080"/>
        <w:sz w:val="15"/>
        <w:szCs w:val="15"/>
      </w:rPr>
      <w:instrText>NUMPAGES</w:instrText>
    </w:r>
    <w:r>
      <w:rPr>
        <w:rFonts w:ascii="Verdana" w:eastAsia="Verdana" w:hAnsi="Verdana" w:cs="Verdana"/>
        <w:b/>
        <w:color w:val="808080"/>
        <w:sz w:val="15"/>
        <w:szCs w:val="15"/>
      </w:rPr>
      <w:fldChar w:fldCharType="separate"/>
    </w:r>
    <w:r w:rsidR="005D3216">
      <w:rPr>
        <w:rFonts w:ascii="Verdana" w:eastAsia="Verdana" w:hAnsi="Verdana" w:cs="Verdana"/>
        <w:b/>
        <w:noProof/>
        <w:color w:val="808080"/>
        <w:sz w:val="15"/>
        <w:szCs w:val="15"/>
      </w:rPr>
      <w:t>3</w:t>
    </w:r>
    <w:r>
      <w:rPr>
        <w:rFonts w:ascii="Verdana" w:eastAsia="Verdana" w:hAnsi="Verdana" w:cs="Verdana"/>
        <w:b/>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6CDEB" w14:textId="77777777" w:rsidR="00017287" w:rsidRDefault="00017287">
      <w:r>
        <w:separator/>
      </w:r>
    </w:p>
  </w:footnote>
  <w:footnote w:type="continuationSeparator" w:id="0">
    <w:p w14:paraId="0CA68051" w14:textId="77777777" w:rsidR="00017287" w:rsidRDefault="00017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BA541" w14:textId="2CDBCA1A" w:rsidR="00B40CC8" w:rsidRPr="005D3216" w:rsidRDefault="006F7EBB">
    <w:pPr>
      <w:tabs>
        <w:tab w:val="center" w:pos="4320"/>
        <w:tab w:val="right" w:pos="8640"/>
      </w:tabs>
      <w:spacing w:before="425"/>
      <w:rPr>
        <w:rFonts w:asciiTheme="minorHAnsi" w:eastAsia="Questrial" w:hAnsiTheme="minorHAnsi" w:cs="Questrial"/>
        <w:b/>
      </w:rPr>
    </w:pPr>
    <w:r w:rsidRPr="005D3216">
      <w:rPr>
        <w:rFonts w:asciiTheme="minorHAnsi" w:hAnsiTheme="minorHAnsi"/>
        <w:noProof/>
        <w:lang w:val="en-NZ"/>
      </w:rPr>
      <w:drawing>
        <wp:anchor distT="0" distB="0" distL="114300" distR="114300" simplePos="0" relativeHeight="251658240" behindDoc="0" locked="0" layoutInCell="1" hidden="0" allowOverlap="1" wp14:anchorId="0DC52355" wp14:editId="52369AAA">
          <wp:simplePos x="0" y="0"/>
          <wp:positionH relativeFrom="margin">
            <wp:posOffset>3378166</wp:posOffset>
          </wp:positionH>
          <wp:positionV relativeFrom="paragraph">
            <wp:posOffset>234950</wp:posOffset>
          </wp:positionV>
          <wp:extent cx="1114492" cy="320040"/>
          <wp:effectExtent l="0" t="0" r="9525" b="3810"/>
          <wp:wrapNone/>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114492" cy="320040"/>
                  </a:xfrm>
                  <a:prstGeom prst="rect">
                    <a:avLst/>
                  </a:prstGeom>
                  <a:ln/>
                </pic:spPr>
              </pic:pic>
            </a:graphicData>
          </a:graphic>
          <wp14:sizeRelH relativeFrom="margin">
            <wp14:pctWidth>0</wp14:pctWidth>
          </wp14:sizeRelH>
        </wp:anchor>
      </w:drawing>
    </w:r>
    <w:r w:rsidRPr="005D3216">
      <w:rPr>
        <w:rFonts w:asciiTheme="minorHAnsi" w:hAnsiTheme="minorHAnsi"/>
        <w:noProof/>
        <w:lang w:val="en-NZ"/>
      </w:rPr>
      <w:drawing>
        <wp:anchor distT="0" distB="0" distL="114300" distR="114300" simplePos="0" relativeHeight="251659264" behindDoc="0" locked="0" layoutInCell="1" hidden="0" allowOverlap="1" wp14:anchorId="300AF194" wp14:editId="2EE28D6A">
          <wp:simplePos x="0" y="0"/>
          <wp:positionH relativeFrom="margin">
            <wp:posOffset>2035175</wp:posOffset>
          </wp:positionH>
          <wp:positionV relativeFrom="paragraph">
            <wp:posOffset>233045</wp:posOffset>
          </wp:positionV>
          <wp:extent cx="1120140" cy="278765"/>
          <wp:effectExtent l="0" t="0" r="3810" b="6985"/>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120140" cy="278765"/>
                  </a:xfrm>
                  <a:prstGeom prst="rect">
                    <a:avLst/>
                  </a:prstGeom>
                  <a:ln/>
                </pic:spPr>
              </pic:pic>
            </a:graphicData>
          </a:graphic>
        </wp:anchor>
      </w:drawing>
    </w:r>
    <w:r w:rsidRPr="005D3216">
      <w:rPr>
        <w:rFonts w:asciiTheme="minorHAnsi" w:hAnsiTheme="minorHAnsi"/>
        <w:noProof/>
        <w:lang w:val="en-NZ"/>
      </w:rPr>
      <mc:AlternateContent>
        <mc:Choice Requires="wps">
          <w:drawing>
            <wp:anchor distT="0" distB="0" distL="114300" distR="114300" simplePos="0" relativeHeight="251656192" behindDoc="0" locked="0" layoutInCell="1" hidden="0" allowOverlap="1" wp14:anchorId="4457DC65" wp14:editId="79AEF411">
              <wp:simplePos x="0" y="0"/>
              <wp:positionH relativeFrom="margin">
                <wp:posOffset>4672330</wp:posOffset>
              </wp:positionH>
              <wp:positionV relativeFrom="paragraph">
                <wp:posOffset>241935</wp:posOffset>
              </wp:positionV>
              <wp:extent cx="2133600" cy="228600"/>
              <wp:effectExtent l="0" t="0" r="0" b="0"/>
              <wp:wrapNone/>
              <wp:docPr id="3" name="Rectangle 3"/>
              <wp:cNvGraphicFramePr/>
              <a:graphic xmlns:a="http://schemas.openxmlformats.org/drawingml/2006/main">
                <a:graphicData uri="http://schemas.microsoft.com/office/word/2010/wordprocessingShape">
                  <wps:wsp>
                    <wps:cNvSpPr/>
                    <wps:spPr>
                      <a:xfrm>
                        <a:off x="0" y="0"/>
                        <a:ext cx="2133600" cy="228600"/>
                      </a:xfrm>
                      <a:prstGeom prst="rect">
                        <a:avLst/>
                      </a:prstGeom>
                      <a:solidFill>
                        <a:srgbClr val="D8D8D8"/>
                      </a:solidFill>
                      <a:ln>
                        <a:noFill/>
                      </a:ln>
                    </wps:spPr>
                    <wps:txbx>
                      <w:txbxContent>
                        <w:p w14:paraId="69706CB4" w14:textId="77777777" w:rsidR="00B40CC8" w:rsidRDefault="00017287">
                          <w:pPr>
                            <w:textDirection w:val="btLr"/>
                          </w:pPr>
                          <w:r>
                            <w:rPr>
                              <w:rFonts w:ascii="Questrial" w:eastAsia="Questrial" w:hAnsi="Questrial" w:cs="Questrial"/>
                              <w:b/>
                            </w:rPr>
                            <w:t>Entry Number:</w:t>
                          </w:r>
                          <w:r>
                            <w:rPr>
                              <w:rFonts w:ascii="Questrial" w:eastAsia="Questrial" w:hAnsi="Questrial" w:cs="Questrial"/>
                            </w:rPr>
                            <w:t xml:space="preserve">  </w:t>
                          </w:r>
                          <w:r>
                            <w:rPr>
                              <w:rFonts w:ascii="Questrial" w:eastAsia="Questrial" w:hAnsi="Questrial" w:cs="Questrial"/>
                              <w:sz w:val="18"/>
                            </w:rPr>
                            <w:t>Please type here</w:t>
                          </w:r>
                        </w:p>
                      </w:txbxContent>
                    </wps:txbx>
                    <wps:bodyPr wrap="square" lIns="91425" tIns="45700" rIns="91425" bIns="45700" anchor="ctr" anchorCtr="0"/>
                  </wps:wsp>
                </a:graphicData>
              </a:graphic>
            </wp:anchor>
          </w:drawing>
        </mc:Choice>
        <mc:Fallback>
          <w:pict>
            <v:rect w14:anchorId="4457DC65" id="Rectangle 3" o:spid="_x0000_s1027" style="position:absolute;margin-left:367.9pt;margin-top:19.05pt;width:168pt;height:18pt;z-index:251656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" fillcolor="#d8d8d8" stroked="f">
              <v:textbox inset="2.53958mm,1.2694mm,2.53958mm,1.2694mm">
                <w:txbxContent>
                  <w:p w14:paraId="69706CB4" w14:textId="77777777" w:rsidR="00B40CC8" w:rsidRDefault="00017287">
                    <w:pPr>
                      <w:textDirection w:val="btLr"/>
                    </w:pPr>
                    <w:r>
                      <w:rPr>
                        <w:rFonts w:ascii="Questrial" w:eastAsia="Questrial" w:hAnsi="Questrial" w:cs="Questrial"/>
                        <w:b/>
                      </w:rPr>
                      <w:t>Entry Number:</w:t>
                    </w:r>
                    <w:r>
                      <w:rPr>
                        <w:rFonts w:ascii="Questrial" w:eastAsia="Questrial" w:hAnsi="Questrial" w:cs="Questrial"/>
                      </w:rPr>
                      <w:t xml:space="preserve">  </w:t>
                    </w:r>
                    <w:r>
                      <w:rPr>
                        <w:rFonts w:ascii="Questrial" w:eastAsia="Questrial" w:hAnsi="Questrial" w:cs="Questrial"/>
                        <w:sz w:val="18"/>
                      </w:rPr>
                      <w:t>Please type here</w:t>
                    </w:r>
                  </w:p>
                </w:txbxContent>
              </v:textbox>
              <w10:wrap anchorx="margin"/>
            </v:rect>
          </w:pict>
        </mc:Fallback>
      </mc:AlternateContent>
    </w:r>
    <w:r w:rsidR="007A69AA" w:rsidRPr="005D3216">
      <w:rPr>
        <w:rFonts w:asciiTheme="minorHAnsi" w:eastAsia="Questrial" w:hAnsiTheme="minorHAnsi" w:cs="Questrial"/>
        <w:b/>
      </w:rPr>
      <w:t xml:space="preserve">The </w:t>
    </w:r>
    <w:r w:rsidR="005B4BD3" w:rsidRPr="005D3216">
      <w:rPr>
        <w:rFonts w:asciiTheme="minorHAnsi" w:eastAsia="Questrial" w:hAnsiTheme="minorHAnsi" w:cs="Questrial"/>
        <w:b/>
      </w:rPr>
      <w:t>201</w:t>
    </w:r>
    <w:r w:rsidR="00015255">
      <w:rPr>
        <w:rFonts w:asciiTheme="minorHAnsi" w:eastAsia="Questrial" w:hAnsiTheme="minorHAnsi" w:cs="Questrial"/>
        <w:b/>
      </w:rPr>
      <w:t>9</w:t>
    </w:r>
    <w:r w:rsidR="00017287" w:rsidRPr="005D3216">
      <w:rPr>
        <w:rFonts w:asciiTheme="minorHAnsi" w:eastAsia="Questrial" w:hAnsiTheme="minorHAnsi" w:cs="Questrial"/>
        <w:b/>
      </w:rPr>
      <w:t xml:space="preserve"> Beacon Awards</w:t>
    </w:r>
    <w:r w:rsidR="00017287" w:rsidRPr="005D3216">
      <w:rPr>
        <w:rFonts w:asciiTheme="minorHAnsi" w:hAnsiTheme="minorHAnsi"/>
      </w:rPr>
      <w:t xml:space="preserve"> </w:t>
    </w:r>
  </w:p>
  <w:p w14:paraId="599F877A" w14:textId="77777777" w:rsidR="00B40CC8" w:rsidRPr="005D3216" w:rsidRDefault="00017287">
    <w:pPr>
      <w:tabs>
        <w:tab w:val="left" w:pos="1985"/>
      </w:tabs>
      <w:rPr>
        <w:rFonts w:asciiTheme="minorHAnsi" w:eastAsia="Questrial" w:hAnsiTheme="minorHAnsi" w:cs="Questrial"/>
      </w:rPr>
    </w:pPr>
    <w:r w:rsidRPr="005D3216">
      <w:rPr>
        <w:rFonts w:asciiTheme="minorHAnsi" w:eastAsia="Questrial" w:hAnsiTheme="minorHAnsi" w:cs="Questrial"/>
      </w:rPr>
      <w:t>Entry Form – Category J</w:t>
    </w:r>
  </w:p>
  <w:p w14:paraId="581D3D7E" w14:textId="77777777" w:rsidR="00B40CC8" w:rsidRPr="005D3216" w:rsidRDefault="00017287">
    <w:pPr>
      <w:tabs>
        <w:tab w:val="left" w:pos="1985"/>
      </w:tabs>
      <w:rPr>
        <w:rFonts w:asciiTheme="minorHAnsi" w:eastAsia="Questrial" w:hAnsiTheme="minorHAnsi" w:cs="Questrial"/>
      </w:rPr>
    </w:pPr>
    <w:r w:rsidRPr="005D3216">
      <w:rPr>
        <w:rFonts w:asciiTheme="minorHAnsi" w:eastAsia="Questrial" w:hAnsiTheme="minorHAnsi" w:cs="Questrial"/>
      </w:rPr>
      <w:t>Best Use of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26CF1"/>
    <w:multiLevelType w:val="multilevel"/>
    <w:tmpl w:val="6AB28DF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CC8"/>
    <w:rsid w:val="00015255"/>
    <w:rsid w:val="00017287"/>
    <w:rsid w:val="0008648A"/>
    <w:rsid w:val="000D11A4"/>
    <w:rsid w:val="000E0F04"/>
    <w:rsid w:val="0010259A"/>
    <w:rsid w:val="00267307"/>
    <w:rsid w:val="00275EA0"/>
    <w:rsid w:val="002C253E"/>
    <w:rsid w:val="002E5BDD"/>
    <w:rsid w:val="00350EEB"/>
    <w:rsid w:val="00357D80"/>
    <w:rsid w:val="00363FC5"/>
    <w:rsid w:val="003B16C5"/>
    <w:rsid w:val="003C5092"/>
    <w:rsid w:val="00485BC1"/>
    <w:rsid w:val="005646ED"/>
    <w:rsid w:val="00597195"/>
    <w:rsid w:val="005B4BD3"/>
    <w:rsid w:val="005D3216"/>
    <w:rsid w:val="006812DA"/>
    <w:rsid w:val="006B326B"/>
    <w:rsid w:val="006F7EBB"/>
    <w:rsid w:val="00765919"/>
    <w:rsid w:val="007943C2"/>
    <w:rsid w:val="007A69AA"/>
    <w:rsid w:val="007C7405"/>
    <w:rsid w:val="00842040"/>
    <w:rsid w:val="00854475"/>
    <w:rsid w:val="009333C8"/>
    <w:rsid w:val="009A2BFE"/>
    <w:rsid w:val="00AB6D4D"/>
    <w:rsid w:val="00B1516D"/>
    <w:rsid w:val="00B23918"/>
    <w:rsid w:val="00B24A04"/>
    <w:rsid w:val="00B3078B"/>
    <w:rsid w:val="00B40CC8"/>
    <w:rsid w:val="00B410DE"/>
    <w:rsid w:val="00C5347A"/>
    <w:rsid w:val="00C9022A"/>
    <w:rsid w:val="00CF43A9"/>
    <w:rsid w:val="00D33BB6"/>
    <w:rsid w:val="00D43483"/>
    <w:rsid w:val="00DA126B"/>
    <w:rsid w:val="00E1560B"/>
    <w:rsid w:val="00E20C04"/>
    <w:rsid w:val="00E608DB"/>
    <w:rsid w:val="00E717D6"/>
    <w:rsid w:val="00ED7669"/>
    <w:rsid w:val="00EF7B83"/>
    <w:rsid w:val="00F0329A"/>
    <w:rsid w:val="00F27B4B"/>
    <w:rsid w:val="00F54099"/>
    <w:rsid w:val="00FE4D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A9AD90"/>
  <w15:docId w15:val="{64C4EC99-5773-4D1D-8B9B-0DEA29BC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lang w:val="en-GB" w:eastAsia="en-NZ"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2" w:type="dxa"/>
        <w:left w:w="115" w:type="dxa"/>
        <w:bottom w:w="142" w:type="dxa"/>
        <w:right w:w="115" w:type="dxa"/>
      </w:tblCellMar>
    </w:tblPr>
  </w:style>
  <w:style w:type="table" w:customStyle="1" w:styleId="a0">
    <w:basedOn w:val="TableNormal"/>
    <w:tblPr>
      <w:tblStyleRowBandSize w:val="1"/>
      <w:tblStyleColBandSize w:val="1"/>
      <w:tblCellMar>
        <w:top w:w="142" w:type="dxa"/>
        <w:left w:w="115" w:type="dxa"/>
        <w:bottom w:w="142" w:type="dxa"/>
        <w:right w:w="115" w:type="dxa"/>
      </w:tblCellMar>
    </w:tblPr>
  </w:style>
  <w:style w:type="table" w:customStyle="1" w:styleId="a1">
    <w:basedOn w:val="TableNormal"/>
    <w:tblPr>
      <w:tblStyleRowBandSize w:val="1"/>
      <w:tblStyleColBandSize w:val="1"/>
      <w:tblCellMar>
        <w:top w:w="142" w:type="dxa"/>
        <w:left w:w="115" w:type="dxa"/>
        <w:bottom w:w="142" w:type="dxa"/>
        <w:right w:w="115" w:type="dxa"/>
      </w:tblCellMar>
    </w:tblPr>
  </w:style>
  <w:style w:type="table" w:customStyle="1" w:styleId="a2">
    <w:basedOn w:val="TableNormal"/>
    <w:tblPr>
      <w:tblStyleRowBandSize w:val="1"/>
      <w:tblStyleColBandSize w:val="1"/>
      <w:tblCellMar>
        <w:top w:w="142" w:type="dxa"/>
        <w:left w:w="115" w:type="dxa"/>
        <w:bottom w:w="142" w:type="dxa"/>
        <w:right w:w="115" w:type="dxa"/>
      </w:tblCellMar>
    </w:tblPr>
  </w:style>
  <w:style w:type="table" w:customStyle="1" w:styleId="a3">
    <w:basedOn w:val="TableNormal"/>
    <w:tblPr>
      <w:tblStyleRowBandSize w:val="1"/>
      <w:tblStyleColBandSize w:val="1"/>
      <w:tblCellMar>
        <w:top w:w="142" w:type="dxa"/>
        <w:left w:w="115" w:type="dxa"/>
        <w:bottom w:w="142" w:type="dxa"/>
        <w:right w:w="115" w:type="dxa"/>
      </w:tblCellMar>
    </w:tblPr>
  </w:style>
  <w:style w:type="table" w:customStyle="1" w:styleId="a4">
    <w:basedOn w:val="TableNormal"/>
    <w:tblPr>
      <w:tblStyleRowBandSize w:val="1"/>
      <w:tblStyleColBandSize w:val="1"/>
      <w:tblCellMar>
        <w:top w:w="142" w:type="dxa"/>
        <w:left w:w="115" w:type="dxa"/>
        <w:bottom w:w="142" w:type="dxa"/>
        <w:right w:w="115" w:type="dxa"/>
      </w:tblCellMar>
    </w:tblPr>
  </w:style>
  <w:style w:type="table" w:customStyle="1" w:styleId="a5">
    <w:basedOn w:val="TableNormal"/>
    <w:tblPr>
      <w:tblStyleRowBandSize w:val="1"/>
      <w:tblStyleColBandSize w:val="1"/>
      <w:tblCellMar>
        <w:top w:w="142" w:type="dxa"/>
        <w:left w:w="115" w:type="dxa"/>
        <w:bottom w:w="142" w:type="dxa"/>
        <w:right w:w="115" w:type="dxa"/>
      </w:tblCellMar>
    </w:tblPr>
  </w:style>
  <w:style w:type="paragraph" w:styleId="Header">
    <w:name w:val="header"/>
    <w:basedOn w:val="Normal"/>
    <w:link w:val="HeaderChar"/>
    <w:uiPriority w:val="99"/>
    <w:unhideWhenUsed/>
    <w:rsid w:val="00B1516D"/>
    <w:pPr>
      <w:tabs>
        <w:tab w:val="center" w:pos="4513"/>
        <w:tab w:val="right" w:pos="9026"/>
      </w:tabs>
    </w:pPr>
  </w:style>
  <w:style w:type="character" w:customStyle="1" w:styleId="HeaderChar">
    <w:name w:val="Header Char"/>
    <w:basedOn w:val="DefaultParagraphFont"/>
    <w:link w:val="Header"/>
    <w:uiPriority w:val="99"/>
    <w:rsid w:val="00B1516D"/>
  </w:style>
  <w:style w:type="paragraph" w:styleId="Footer">
    <w:name w:val="footer"/>
    <w:basedOn w:val="Normal"/>
    <w:link w:val="FooterChar"/>
    <w:uiPriority w:val="99"/>
    <w:unhideWhenUsed/>
    <w:rsid w:val="00B1516D"/>
    <w:pPr>
      <w:tabs>
        <w:tab w:val="center" w:pos="4513"/>
        <w:tab w:val="right" w:pos="9026"/>
      </w:tabs>
    </w:pPr>
  </w:style>
  <w:style w:type="character" w:customStyle="1" w:styleId="FooterChar">
    <w:name w:val="Footer Char"/>
    <w:basedOn w:val="DefaultParagraphFont"/>
    <w:link w:val="Footer"/>
    <w:uiPriority w:val="99"/>
    <w:rsid w:val="00B1516D"/>
  </w:style>
  <w:style w:type="paragraph" w:styleId="BalloonText">
    <w:name w:val="Balloon Text"/>
    <w:basedOn w:val="Normal"/>
    <w:link w:val="BalloonTextChar"/>
    <w:uiPriority w:val="99"/>
    <w:semiHidden/>
    <w:unhideWhenUsed/>
    <w:rsid w:val="00275E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E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BB10A-0D2B-45B6-9F8F-F7D37D80967C}">
  <ds:schemaRefs>
    <ds:schemaRef ds:uri="http://schemas.microsoft.com/sharepoint/v3/contenttype/forms"/>
  </ds:schemaRefs>
</ds:datastoreItem>
</file>

<file path=customXml/itemProps2.xml><?xml version="1.0" encoding="utf-8"?>
<ds:datastoreItem xmlns:ds="http://schemas.openxmlformats.org/officeDocument/2006/customXml" ds:itemID="{540CFF1C-8AB2-43B4-B945-22EB6888FD47}"/>
</file>

<file path=customXml/itemProps3.xml><?xml version="1.0" encoding="utf-8"?>
<ds:datastoreItem xmlns:ds="http://schemas.openxmlformats.org/officeDocument/2006/customXml" ds:itemID="{5797526F-A09C-4771-AE09-FC230A4BFB8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Lipsham, Anne (AKL-FCB)</dc:creator>
  <cp:lastModifiedBy>kate@commscouncil.nz</cp:lastModifiedBy>
  <cp:revision>2</cp:revision>
  <cp:lastPrinted>2017-11-07T00:36:00Z</cp:lastPrinted>
  <dcterms:created xsi:type="dcterms:W3CDTF">2018-12-04T20:28:00Z</dcterms:created>
  <dcterms:modified xsi:type="dcterms:W3CDTF">2018-12-04T20:28:00Z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