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F151" w14:textId="6FE0846A" w:rsidR="009D79DB" w:rsidRPr="007244F0" w:rsidRDefault="009D79DB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Font: Arial 11 </w:t>
      </w:r>
      <w:r w:rsidR="007244F0">
        <w:rPr>
          <w:rFonts w:ascii="Arial" w:hAnsi="Arial" w:cs="Arial"/>
          <w:i/>
          <w:iCs/>
        </w:rPr>
        <w:t>p</w:t>
      </w:r>
      <w:r w:rsidRPr="007244F0">
        <w:rPr>
          <w:rFonts w:ascii="Arial" w:hAnsi="Arial" w:cs="Arial"/>
          <w:i/>
          <w:iCs/>
        </w:rPr>
        <w:t>t</w:t>
      </w:r>
      <w:r w:rsidR="007244F0">
        <w:rPr>
          <w:rFonts w:ascii="Arial" w:hAnsi="Arial" w:cs="Arial"/>
          <w:i/>
          <w:iCs/>
        </w:rPr>
        <w:t xml:space="preserve"> </w:t>
      </w:r>
      <w:r w:rsidRPr="007244F0">
        <w:rPr>
          <w:rFonts w:ascii="Arial" w:hAnsi="Arial" w:cs="Arial"/>
          <w:i/>
          <w:iCs/>
        </w:rPr>
        <w:t>- alpha/numeric characters only</w:t>
      </w:r>
    </w:p>
    <w:p w14:paraId="06283F45" w14:textId="77777777" w:rsidR="009D79DB" w:rsidRPr="007244F0" w:rsidRDefault="009D79DB" w:rsidP="008427FA">
      <w:pPr>
        <w:rPr>
          <w:rFonts w:ascii="Arial" w:hAnsi="Arial" w:cs="Arial"/>
        </w:rPr>
      </w:pPr>
    </w:p>
    <w:p w14:paraId="71697FA0" w14:textId="42C76B52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 (max. </w:t>
      </w:r>
      <w:r w:rsidR="0028124D" w:rsidRPr="007244F0">
        <w:rPr>
          <w:rFonts w:ascii="Arial" w:hAnsi="Arial" w:cs="Arial"/>
        </w:rPr>
        <w:t>25</w:t>
      </w:r>
      <w:r w:rsidRPr="007244F0">
        <w:rPr>
          <w:rFonts w:ascii="Arial" w:hAnsi="Arial" w:cs="Arial"/>
        </w:rPr>
        <w:t xml:space="preserve"> words): </w:t>
      </w:r>
    </w:p>
    <w:p w14:paraId="775207BF" w14:textId="09ECCD9F" w:rsidR="008427FA" w:rsidRPr="007244F0" w:rsidRDefault="008427FA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The title should be as brief as possible and clearly indicate the nature of the abstract. If you wish to include a subtitle, it must be included in this field and included in the </w:t>
      </w:r>
      <w:r w:rsidR="009A582D" w:rsidRPr="007244F0">
        <w:rPr>
          <w:rFonts w:ascii="Arial" w:hAnsi="Arial" w:cs="Arial"/>
          <w:i/>
          <w:iCs/>
        </w:rPr>
        <w:t>25</w:t>
      </w:r>
      <w:r w:rsidRPr="007244F0">
        <w:rPr>
          <w:rFonts w:ascii="Arial" w:hAnsi="Arial" w:cs="Arial"/>
          <w:i/>
          <w:iCs/>
        </w:rPr>
        <w:t>-word limit.</w:t>
      </w:r>
    </w:p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454B7C19" w14:textId="7119FB4F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</w:t>
      </w:r>
      <w:r w:rsidR="007244F0">
        <w:rPr>
          <w:rFonts w:ascii="Arial" w:hAnsi="Arial" w:cs="Arial"/>
        </w:rPr>
        <w:t xml:space="preserve">content </w:t>
      </w:r>
      <w:r w:rsidRPr="007244F0">
        <w:rPr>
          <w:rFonts w:ascii="Arial" w:hAnsi="Arial" w:cs="Arial"/>
        </w:rPr>
        <w:t xml:space="preserve">(max. 300 words): </w:t>
      </w:r>
    </w:p>
    <w:p w14:paraId="3C5F17FB" w14:textId="77777777" w:rsidR="009D79DB" w:rsidRPr="007244F0" w:rsidRDefault="008427FA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The abstract structure should include: </w:t>
      </w:r>
      <w:r w:rsidR="009D79DB" w:rsidRPr="007244F0">
        <w:rPr>
          <w:rFonts w:ascii="Arial" w:hAnsi="Arial" w:cs="Arial"/>
          <w:i/>
          <w:iCs/>
        </w:rPr>
        <w:t>A</w:t>
      </w:r>
      <w:r w:rsidRPr="007244F0">
        <w:rPr>
          <w:rFonts w:ascii="Arial" w:hAnsi="Arial" w:cs="Arial"/>
          <w:i/>
          <w:iCs/>
        </w:rPr>
        <w:t>im</w:t>
      </w:r>
      <w:r w:rsidR="009D79DB" w:rsidRPr="007244F0">
        <w:rPr>
          <w:rFonts w:ascii="Arial" w:hAnsi="Arial" w:cs="Arial"/>
          <w:i/>
          <w:iCs/>
        </w:rPr>
        <w:t>/s</w:t>
      </w:r>
      <w:r w:rsidRPr="007244F0">
        <w:rPr>
          <w:rFonts w:ascii="Arial" w:hAnsi="Arial" w:cs="Arial"/>
          <w:i/>
          <w:iCs/>
        </w:rPr>
        <w:t xml:space="preserve">, </w:t>
      </w:r>
      <w:r w:rsidR="009D79DB" w:rsidRPr="007244F0">
        <w:rPr>
          <w:rFonts w:ascii="Arial" w:hAnsi="Arial" w:cs="Arial"/>
          <w:i/>
          <w:iCs/>
        </w:rPr>
        <w:t>M</w:t>
      </w:r>
      <w:r w:rsidRPr="007244F0">
        <w:rPr>
          <w:rFonts w:ascii="Arial" w:hAnsi="Arial" w:cs="Arial"/>
          <w:i/>
          <w:iCs/>
        </w:rPr>
        <w:t>ethod</w:t>
      </w:r>
      <w:r w:rsidR="009D79DB" w:rsidRPr="007244F0">
        <w:rPr>
          <w:rFonts w:ascii="Arial" w:hAnsi="Arial" w:cs="Arial"/>
          <w:i/>
          <w:iCs/>
        </w:rPr>
        <w:t>s</w:t>
      </w:r>
      <w:r w:rsidRPr="007244F0">
        <w:rPr>
          <w:rFonts w:ascii="Arial" w:hAnsi="Arial" w:cs="Arial"/>
          <w:i/>
          <w:iCs/>
        </w:rPr>
        <w:t xml:space="preserve">, </w:t>
      </w:r>
      <w:r w:rsidR="009D79DB" w:rsidRPr="007244F0">
        <w:rPr>
          <w:rFonts w:ascii="Arial" w:hAnsi="Arial" w:cs="Arial"/>
          <w:i/>
          <w:iCs/>
        </w:rPr>
        <w:t>R</w:t>
      </w:r>
      <w:r w:rsidRPr="007244F0">
        <w:rPr>
          <w:rFonts w:ascii="Arial" w:hAnsi="Arial" w:cs="Arial"/>
          <w:i/>
          <w:iCs/>
        </w:rPr>
        <w:t xml:space="preserve">esults, </w:t>
      </w:r>
      <w:r w:rsidR="009D79DB" w:rsidRPr="007244F0">
        <w:rPr>
          <w:rFonts w:ascii="Arial" w:hAnsi="Arial" w:cs="Arial"/>
          <w:i/>
          <w:iCs/>
        </w:rPr>
        <w:t>C</w:t>
      </w:r>
      <w:r w:rsidRPr="007244F0">
        <w:rPr>
          <w:rFonts w:ascii="Arial" w:hAnsi="Arial" w:cs="Arial"/>
          <w:i/>
          <w:iCs/>
        </w:rPr>
        <w:t>onclusion</w:t>
      </w:r>
      <w:r w:rsidR="009D79DB" w:rsidRPr="007244F0">
        <w:rPr>
          <w:rFonts w:ascii="Arial" w:hAnsi="Arial" w:cs="Arial"/>
          <w:i/>
          <w:iCs/>
        </w:rPr>
        <w:t>.</w:t>
      </w:r>
    </w:p>
    <w:p w14:paraId="74384CC5" w14:textId="1F216BC6" w:rsidR="008427FA" w:rsidRPr="007244F0" w:rsidRDefault="009D79DB" w:rsidP="008427FA">
      <w:pPr>
        <w:rPr>
          <w:rFonts w:ascii="Arial" w:hAnsi="Arial" w:cs="Arial"/>
          <w:i/>
          <w:iCs/>
        </w:rPr>
      </w:pPr>
      <w:r w:rsidRPr="007244F0">
        <w:rPr>
          <w:rFonts w:ascii="Arial" w:hAnsi="Arial" w:cs="Arial"/>
          <w:i/>
          <w:iCs/>
        </w:rPr>
        <w:t xml:space="preserve">A single table </w:t>
      </w:r>
      <w:r w:rsidR="007244F0" w:rsidRPr="007244F0">
        <w:rPr>
          <w:rFonts w:ascii="Arial" w:hAnsi="Arial" w:cs="Arial"/>
          <w:i/>
          <w:iCs/>
        </w:rPr>
        <w:t xml:space="preserve">or single figure </w:t>
      </w:r>
      <w:r w:rsidRPr="007244F0">
        <w:rPr>
          <w:rFonts w:ascii="Arial" w:hAnsi="Arial" w:cs="Arial"/>
          <w:i/>
          <w:iCs/>
        </w:rPr>
        <w:t>is allowed (up to 6 lines –</w:t>
      </w:r>
      <w:r w:rsidR="007244F0" w:rsidRPr="007244F0">
        <w:rPr>
          <w:rFonts w:ascii="Arial" w:hAnsi="Arial" w:cs="Arial"/>
          <w:i/>
          <w:iCs/>
        </w:rPr>
        <w:t>word limit is reduced to</w:t>
      </w:r>
      <w:r w:rsidRPr="007244F0">
        <w:rPr>
          <w:rFonts w:ascii="Arial" w:hAnsi="Arial" w:cs="Arial"/>
          <w:i/>
          <w:iCs/>
        </w:rPr>
        <w:t xml:space="preserve"> 240 words</w:t>
      </w:r>
      <w:r w:rsidR="007244F0" w:rsidRPr="007244F0">
        <w:rPr>
          <w:rFonts w:ascii="Arial" w:hAnsi="Arial" w:cs="Arial"/>
          <w:i/>
          <w:iCs/>
        </w:rPr>
        <w:t>;</w:t>
      </w:r>
      <w:r w:rsidRPr="007244F0">
        <w:rPr>
          <w:rFonts w:ascii="Arial" w:hAnsi="Arial" w:cs="Arial"/>
          <w:i/>
          <w:iCs/>
        </w:rPr>
        <w:t xml:space="preserve"> 7 to 10 lines </w:t>
      </w:r>
      <w:r w:rsidR="008953CF">
        <w:rPr>
          <w:rFonts w:ascii="Arial" w:hAnsi="Arial" w:cs="Arial"/>
          <w:i/>
          <w:iCs/>
        </w:rPr>
        <w:t xml:space="preserve">- </w:t>
      </w:r>
      <w:r w:rsidR="007244F0" w:rsidRPr="007244F0">
        <w:rPr>
          <w:rFonts w:ascii="Arial" w:hAnsi="Arial" w:cs="Arial"/>
          <w:i/>
          <w:iCs/>
        </w:rPr>
        <w:t>10 lines maximum size</w:t>
      </w:r>
      <w:r w:rsidRPr="007244F0">
        <w:rPr>
          <w:rFonts w:ascii="Arial" w:hAnsi="Arial" w:cs="Arial"/>
          <w:i/>
          <w:iCs/>
        </w:rPr>
        <w:t xml:space="preserve"> – </w:t>
      </w:r>
      <w:r w:rsidR="007244F0" w:rsidRPr="007244F0">
        <w:rPr>
          <w:rFonts w:ascii="Arial" w:hAnsi="Arial" w:cs="Arial"/>
          <w:i/>
          <w:iCs/>
        </w:rPr>
        <w:t>word limit is reduced to 200 words</w:t>
      </w:r>
      <w:r w:rsidRPr="007244F0">
        <w:rPr>
          <w:rFonts w:ascii="Arial" w:hAnsi="Arial" w:cs="Arial"/>
          <w:i/>
          <w:iCs/>
        </w:rPr>
        <w:t>).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376B39"/>
    <w:rsid w:val="004E09DD"/>
    <w:rsid w:val="007244F0"/>
    <w:rsid w:val="00830A4D"/>
    <w:rsid w:val="008427FA"/>
    <w:rsid w:val="008953CF"/>
    <w:rsid w:val="009A582D"/>
    <w:rsid w:val="009D79DB"/>
    <w:rsid w:val="00A85759"/>
    <w:rsid w:val="00BC73E4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AC92-4497-448F-8A03-839AC5A65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Danielle Cogger</cp:lastModifiedBy>
  <cp:revision>2</cp:revision>
  <dcterms:created xsi:type="dcterms:W3CDTF">2025-01-19T22:30:00Z</dcterms:created>
  <dcterms:modified xsi:type="dcterms:W3CDTF">2025-01-19T22:30:00Z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